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AD5" w:rsidRDefault="00F82AD5" w:rsidP="00F82AD5">
      <w:pPr>
        <w:ind w:left="120"/>
        <w:jc w:val="center"/>
        <w:rPr>
          <w:sz w:val="22"/>
          <w:szCs w:val="22"/>
        </w:rPr>
      </w:pPr>
      <w:bookmarkStart w:id="0" w:name="block-297870"/>
      <w:r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-170815</wp:posOffset>
            </wp:positionH>
            <wp:positionV relativeFrom="paragraph">
              <wp:posOffset>-461010</wp:posOffset>
            </wp:positionV>
            <wp:extent cx="10722610" cy="3880485"/>
            <wp:effectExtent l="0" t="0" r="2540" b="5715"/>
            <wp:wrapNone/>
            <wp:docPr id="2" name="Рисунок 2" descr="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8" b="50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610" cy="388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  <w:bookmarkStart w:id="1" w:name="block-59424648"/>
      <w:bookmarkEnd w:id="1"/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spacing w:line="264" w:lineRule="auto"/>
        <w:rPr>
          <w:b/>
          <w:color w:val="000000"/>
          <w:sz w:val="24"/>
          <w:szCs w:val="24"/>
        </w:rPr>
      </w:pPr>
    </w:p>
    <w:p w:rsidR="00F82AD5" w:rsidRDefault="00F82AD5" w:rsidP="00F82AD5">
      <w:pPr>
        <w:jc w:val="center"/>
        <w:rPr>
          <w:szCs w:val="24"/>
        </w:rPr>
      </w:pPr>
      <w:r>
        <w:rPr>
          <w:szCs w:val="24"/>
        </w:rPr>
        <w:t>Рабочая программа</w:t>
      </w:r>
    </w:p>
    <w:p w:rsidR="00F82AD5" w:rsidRDefault="00F82AD5" w:rsidP="00F82AD5">
      <w:pPr>
        <w:jc w:val="center"/>
        <w:rPr>
          <w:szCs w:val="24"/>
        </w:rPr>
      </w:pPr>
      <w:r>
        <w:rPr>
          <w:szCs w:val="24"/>
        </w:rPr>
        <w:t>учебного предмета</w:t>
      </w:r>
    </w:p>
    <w:p w:rsidR="00F82AD5" w:rsidRDefault="00F82AD5" w:rsidP="00F82AD5">
      <w:pPr>
        <w:jc w:val="center"/>
        <w:rPr>
          <w:szCs w:val="24"/>
        </w:rPr>
      </w:pPr>
      <w:r>
        <w:rPr>
          <w:szCs w:val="24"/>
        </w:rPr>
        <w:t>«Математика»</w:t>
      </w:r>
    </w:p>
    <w:p w:rsidR="00F82AD5" w:rsidRDefault="00F82AD5" w:rsidP="00F82AD5">
      <w:pPr>
        <w:jc w:val="center"/>
        <w:rPr>
          <w:szCs w:val="24"/>
        </w:rPr>
      </w:pPr>
      <w:r>
        <w:rPr>
          <w:szCs w:val="24"/>
        </w:rPr>
        <w:t>для 3 класса по адаптированной основной общеобразовательной программе начального общего образования обучающихся с задержкой пс</w:t>
      </w:r>
      <w:r w:rsidR="00DD7693">
        <w:rPr>
          <w:szCs w:val="24"/>
        </w:rPr>
        <w:t>ихического развития (вариант 7.1</w:t>
      </w:r>
      <w:r>
        <w:rPr>
          <w:szCs w:val="24"/>
        </w:rPr>
        <w:t xml:space="preserve">) </w:t>
      </w:r>
    </w:p>
    <w:p w:rsidR="00F82AD5" w:rsidRDefault="00F82AD5" w:rsidP="00F82AD5">
      <w:pPr>
        <w:jc w:val="center"/>
        <w:rPr>
          <w:szCs w:val="24"/>
        </w:rPr>
      </w:pPr>
      <w:r>
        <w:rPr>
          <w:szCs w:val="24"/>
        </w:rPr>
        <w:t>на 2025-2026 учебный год</w:t>
      </w:r>
    </w:p>
    <w:p w:rsidR="00F82AD5" w:rsidRDefault="00F82AD5" w:rsidP="00F82AD5">
      <w:pPr>
        <w:jc w:val="center"/>
        <w:rPr>
          <w:szCs w:val="24"/>
        </w:rPr>
      </w:pPr>
    </w:p>
    <w:p w:rsidR="00F82AD5" w:rsidRDefault="00F82AD5" w:rsidP="00F82AD5">
      <w:pPr>
        <w:jc w:val="right"/>
        <w:rPr>
          <w:szCs w:val="24"/>
        </w:rPr>
      </w:pPr>
    </w:p>
    <w:p w:rsidR="00F82AD5" w:rsidRDefault="00F82AD5" w:rsidP="00F82AD5">
      <w:pPr>
        <w:jc w:val="right"/>
        <w:rPr>
          <w:szCs w:val="24"/>
        </w:rPr>
      </w:pPr>
    </w:p>
    <w:p w:rsidR="00F82AD5" w:rsidRDefault="00F82AD5" w:rsidP="00F82AD5">
      <w:pPr>
        <w:jc w:val="right"/>
        <w:rPr>
          <w:szCs w:val="24"/>
        </w:rPr>
      </w:pPr>
    </w:p>
    <w:p w:rsidR="00F82AD5" w:rsidRDefault="00F82AD5" w:rsidP="00F82AD5">
      <w:pPr>
        <w:jc w:val="right"/>
        <w:rPr>
          <w:szCs w:val="24"/>
        </w:rPr>
      </w:pPr>
    </w:p>
    <w:p w:rsidR="00F82AD5" w:rsidRDefault="00F82AD5" w:rsidP="00F82AD5">
      <w:pPr>
        <w:jc w:val="right"/>
        <w:rPr>
          <w:szCs w:val="24"/>
        </w:rPr>
      </w:pPr>
    </w:p>
    <w:p w:rsidR="00F82AD5" w:rsidRDefault="00F82AD5" w:rsidP="00F82AD5">
      <w:pPr>
        <w:jc w:val="right"/>
        <w:rPr>
          <w:szCs w:val="24"/>
        </w:rPr>
      </w:pPr>
      <w:r>
        <w:rPr>
          <w:szCs w:val="24"/>
        </w:rPr>
        <w:t xml:space="preserve">Разработчик программы: </w:t>
      </w:r>
      <w:r>
        <w:t>Тимофеева М.В</w:t>
      </w:r>
      <w:bookmarkStart w:id="2" w:name="_GoBack"/>
      <w:bookmarkEnd w:id="2"/>
      <w:r>
        <w:t>.</w:t>
      </w:r>
    </w:p>
    <w:p w:rsidR="00F82AD5" w:rsidRDefault="00F82AD5" w:rsidP="00F82AD5">
      <w:pPr>
        <w:jc w:val="center"/>
        <w:rPr>
          <w:szCs w:val="24"/>
        </w:rPr>
      </w:pPr>
    </w:p>
    <w:p w:rsidR="00F82AD5" w:rsidRDefault="00F82AD5" w:rsidP="00F82AD5">
      <w:pPr>
        <w:jc w:val="center"/>
        <w:rPr>
          <w:szCs w:val="24"/>
        </w:rPr>
      </w:pPr>
    </w:p>
    <w:p w:rsidR="00F82AD5" w:rsidRDefault="00F82AD5" w:rsidP="00F82AD5">
      <w:pPr>
        <w:jc w:val="center"/>
        <w:rPr>
          <w:szCs w:val="24"/>
        </w:rPr>
      </w:pPr>
    </w:p>
    <w:p w:rsidR="007B3BC6" w:rsidRPr="00DD7693" w:rsidRDefault="00F82AD5" w:rsidP="00F82AD5">
      <w:pPr>
        <w:jc w:val="center"/>
        <w:rPr>
          <w:szCs w:val="24"/>
        </w:rPr>
      </w:pPr>
      <w:r>
        <w:rPr>
          <w:szCs w:val="24"/>
        </w:rPr>
        <w:t>с. Успенка 2025 г.</w:t>
      </w:r>
      <w:bookmarkStart w:id="3" w:name="block-4860204"/>
    </w:p>
    <w:p w:rsidR="007B3BC6" w:rsidRDefault="00010D93">
      <w:pPr>
        <w:spacing w:line="264" w:lineRule="auto"/>
        <w:ind w:left="120"/>
        <w:rPr>
          <w:sz w:val="24"/>
          <w:szCs w:val="24"/>
        </w:rPr>
      </w:pPr>
      <w:bookmarkStart w:id="4" w:name="block-56635456"/>
      <w:bookmarkEnd w:id="0"/>
      <w:bookmarkEnd w:id="3"/>
      <w:r>
        <w:rPr>
          <w:b/>
          <w:color w:val="000000"/>
          <w:sz w:val="24"/>
          <w:szCs w:val="24"/>
        </w:rPr>
        <w:lastRenderedPageBreak/>
        <w:t>ПОЯСНИТЕЛЬНАЯ ЗАПИСКА</w:t>
      </w:r>
    </w:p>
    <w:p w:rsidR="007B3BC6" w:rsidRDefault="00B706E7" w:rsidP="00B706E7">
      <w:pPr>
        <w:spacing w:line="264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10D93">
        <w:rPr>
          <w:color w:val="000000"/>
          <w:sz w:val="24"/>
          <w:szCs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</w:t>
      </w:r>
      <w:r>
        <w:rPr>
          <w:color w:val="000000"/>
          <w:sz w:val="24"/>
          <w:szCs w:val="24"/>
        </w:rPr>
        <w:lastRenderedPageBreak/>
        <w:t xml:space="preserve">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bookmarkStart w:id="5" w:name="bc284a2b-8dc7-47b2-bec2-e0e566c832dd"/>
      <w:r>
        <w:rPr>
          <w:color w:val="000000"/>
          <w:sz w:val="24"/>
          <w:szCs w:val="24"/>
        </w:rPr>
        <w:t>На изучение математики отводится 540 часов: в 3 классе – 136 часов (4 часа в неделю</w:t>
      </w:r>
      <w:bookmarkEnd w:id="5"/>
      <w:r w:rsidR="00F82AD5">
        <w:rPr>
          <w:color w:val="000000"/>
          <w:sz w:val="24"/>
          <w:szCs w:val="24"/>
        </w:rPr>
        <w:t>).</w:t>
      </w:r>
    </w:p>
    <w:p w:rsidR="007B3BC6" w:rsidRDefault="00010D93">
      <w:pPr>
        <w:spacing w:line="264" w:lineRule="auto"/>
        <w:ind w:firstLine="0"/>
        <w:rPr>
          <w:sz w:val="24"/>
          <w:szCs w:val="24"/>
        </w:rPr>
      </w:pPr>
      <w:bookmarkStart w:id="6" w:name="block-56635447"/>
      <w:bookmarkEnd w:id="4"/>
      <w:r>
        <w:rPr>
          <w:b/>
          <w:color w:val="000000"/>
          <w:sz w:val="24"/>
          <w:szCs w:val="24"/>
        </w:rPr>
        <w:t>СОДЕРЖАНИЕ ОБУЧЕНИЯ</w:t>
      </w:r>
    </w:p>
    <w:p w:rsidR="007B3BC6" w:rsidRDefault="00B706E7" w:rsidP="00B706E7">
      <w:pPr>
        <w:spacing w:line="264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10D93">
        <w:rPr>
          <w:color w:val="000000"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7B3BC6" w:rsidRDefault="00B706E7" w:rsidP="00B706E7">
      <w:pPr>
        <w:spacing w:line="264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10D93">
        <w:rPr>
          <w:b/>
          <w:color w:val="000000"/>
          <w:sz w:val="24"/>
          <w:szCs w:val="24"/>
        </w:rPr>
        <w:t>3 КЛАСС</w:t>
      </w:r>
    </w:p>
    <w:p w:rsidR="007B3BC6" w:rsidRDefault="00B706E7" w:rsidP="00B706E7">
      <w:pPr>
        <w:spacing w:line="264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10D93">
        <w:rPr>
          <w:b/>
          <w:color w:val="000000"/>
          <w:sz w:val="24"/>
          <w:szCs w:val="24"/>
        </w:rPr>
        <w:t>Числа и величины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Масса (единица массы – грамм), соотношение между килограммом и граммом, отношения «тяжелее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легче на…», «тяжелее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легче в…».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Стоимость (единицы – рубль, копейка), установление отношения «дороже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дешевле на…», «дороже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дешевле в…». Соотношение «цена, количество, стоимость» в практической ситуации.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Время (единица времени – секунда), установление отношения «быстрее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медленнее на…», «быстрее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Арифметические действия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Устные вычисления, сводимые к действиям в пределах 100 (табличное и </w:t>
      </w:r>
      <w:proofErr w:type="spellStart"/>
      <w:r>
        <w:rPr>
          <w:color w:val="000000"/>
          <w:sz w:val="24"/>
          <w:szCs w:val="24"/>
        </w:rPr>
        <w:t>внетабличное</w:t>
      </w:r>
      <w:proofErr w:type="spellEnd"/>
      <w:r>
        <w:rPr>
          <w:color w:val="000000"/>
          <w:sz w:val="24"/>
          <w:szCs w:val="24"/>
        </w:rPr>
        <w:t xml:space="preserve"> умножение, деление, действия с круглыми числами).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Письменное сложение, вычитание чисел в пределах 1000. Действия с числами 0 и 1.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Нахождение неизвестного компонента арифметического действия.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Однородные величины: сложение и вычитание.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Текстовые задачи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меньше на…», «больше</w:t>
      </w:r>
      <w:r>
        <w:rPr>
          <w:color w:val="333333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Пространственные отношения и геометрические фигуры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Периметр многоугольника: измерение, вычисление, запись равенства.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Математическая информация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Классификация объектов по двум признакам.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Формализованное описание последовательности действий (инструкция, план, схема, алгоритм). 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Столбчатая диаграмма: чтение, использование данных для решения учебных и практических задач.</w:t>
      </w:r>
    </w:p>
    <w:p w:rsidR="007B3BC6" w:rsidRDefault="00010D93">
      <w:pPr>
        <w:spacing w:line="264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7B3BC6" w:rsidRDefault="00B706E7" w:rsidP="00B706E7">
      <w:pPr>
        <w:spacing w:line="257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10D93">
        <w:rPr>
          <w:b/>
          <w:color w:val="000000"/>
          <w:sz w:val="24"/>
          <w:szCs w:val="24"/>
        </w:rPr>
        <w:t>УНИВЕРСАЛЬНЫЕ УЧЕБНЫЕ ДЕЙСТВИЯ</w:t>
      </w:r>
    </w:p>
    <w:p w:rsidR="007B3BC6" w:rsidRDefault="00010D93">
      <w:pPr>
        <w:ind w:left="120"/>
        <w:rPr>
          <w:sz w:val="24"/>
          <w:szCs w:val="24"/>
        </w:rPr>
      </w:pPr>
      <w:r>
        <w:rPr>
          <w:b/>
          <w:color w:val="333333"/>
          <w:sz w:val="24"/>
          <w:szCs w:val="24"/>
        </w:rPr>
        <w:t>Познавательные универсальные учебные действия</w:t>
      </w:r>
    </w:p>
    <w:p w:rsidR="007B3BC6" w:rsidRDefault="00010D93">
      <w:pPr>
        <w:spacing w:line="264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сравнивать математические объекты (числа, величины, геометрические фигуры);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 приём вычисления, выполнения действия;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конструировать геометрические фигуры;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прикидывать размеры фигуры, её элементов;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понимать смысл зависимостей и математических отношений, описанных в задаче;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различать и использовать разные приёмы и алгоритмы вычисления;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 метод решения (моделирование ситуации, перебор вариантов, использование алгоритма);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соотносить начало, окончание, продолжительность события в практической ситуации;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составлять ряд чисел (величин, геометрических фигур) по самостоятельно выбранному правилу;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моделировать предложенную практическую ситуацию;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устанавливать последовательность событий, действий сюжета текстовой задачи.</w:t>
      </w:r>
    </w:p>
    <w:p w:rsidR="007B3BC6" w:rsidRDefault="00010D93">
      <w:pPr>
        <w:spacing w:line="257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Работа с информацией: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читать информацию, представленную в разных формах;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извлекать и интерпретировать числовые данные, представленные в таблице, на диаграмме;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заполнять таблицы сложения и умножения, дополнять данными чертеж;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устанавливать соответствие между различными записями решения задачи;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7B3BC6" w:rsidRDefault="00B706E7" w:rsidP="00B706E7">
      <w:pPr>
        <w:spacing w:line="257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10D93">
        <w:rPr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7B3BC6" w:rsidRDefault="00010D93">
      <w:pPr>
        <w:spacing w:line="264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Общение: 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математическую терминологию для описания отношений и зависимостей;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строить речевые высказывания для решения задач, составлять текстовую задачу;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объяснять на примерах отношения «больше-меньше на…», «больше-меньше в…», «равно»;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математическую символику для составления числовых выражений;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участвовать в обсуждении ошибок в ходе и результате выполнения вычисления.</w:t>
      </w:r>
    </w:p>
    <w:p w:rsidR="007B3BC6" w:rsidRDefault="00B706E7" w:rsidP="00B706E7">
      <w:pPr>
        <w:spacing w:line="257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10D93">
        <w:rPr>
          <w:b/>
          <w:color w:val="000000"/>
          <w:sz w:val="24"/>
          <w:szCs w:val="24"/>
        </w:rPr>
        <w:t>Регулятивные универсальные учебные действия</w:t>
      </w:r>
    </w:p>
    <w:p w:rsidR="007B3BC6" w:rsidRDefault="00010D93">
      <w:pPr>
        <w:spacing w:line="264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Самоорганизация и самоконтроль: 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проверять ход и результат выполнения действия;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вести поиск ошибок, характеризовать их и исправлять;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формулировать ответ (вывод), подтверждать его объяснением, расчётами;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7B3BC6" w:rsidRDefault="00010D93">
      <w:pPr>
        <w:spacing w:line="257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Совместная деятельность: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выполнять совместно прикидку и оценку результата выполнения общей работы.</w:t>
      </w:r>
    </w:p>
    <w:p w:rsidR="00F82AD5" w:rsidRDefault="00B706E7" w:rsidP="00F82AD5">
      <w:pPr>
        <w:spacing w:line="264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bookmarkEnd w:id="6"/>
    <w:p w:rsidR="007B3BC6" w:rsidRDefault="00010D93" w:rsidP="00010D93">
      <w:pPr>
        <w:spacing w:line="264" w:lineRule="auto"/>
        <w:ind w:firstLine="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ПЛАНИРУЕМЫЕ РЕЗУЛЬТАТЫ ОСВОЕНИЯ ПРОГРАММЫ ПО МАТЕМАТИКЕ НА УРОВНЕ НАЧАЛЬНОГО ОБЩЕГО ОБРАЗОВАНИЯ</w:t>
      </w:r>
    </w:p>
    <w:p w:rsidR="007B3BC6" w:rsidRDefault="00010D93" w:rsidP="00B706E7">
      <w:pPr>
        <w:spacing w:line="264" w:lineRule="auto"/>
        <w:ind w:firstLine="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ЛИЧНОСТНЫЕ РЕЗУЛЬТАТЫ</w:t>
      </w:r>
    </w:p>
    <w:p w:rsidR="007B3BC6" w:rsidRDefault="00B706E7" w:rsidP="00B706E7">
      <w:pPr>
        <w:spacing w:line="269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="00010D93">
        <w:rPr>
          <w:color w:val="000000"/>
          <w:sz w:val="24"/>
          <w:szCs w:val="24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организации безопасного поведения в информационной среде;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B3BC6" w:rsidRDefault="00B706E7" w:rsidP="00B706E7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10D93">
        <w:rPr>
          <w:b/>
          <w:color w:val="000000"/>
          <w:sz w:val="24"/>
          <w:szCs w:val="24"/>
        </w:rPr>
        <w:t>МЕТАПРЕДМЕТНЫЕ РЕЗУЛЬТАТЫ</w:t>
      </w:r>
    </w:p>
    <w:p w:rsidR="007B3BC6" w:rsidRDefault="00B706E7" w:rsidP="00B706E7">
      <w:pPr>
        <w:spacing w:line="269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10D93">
        <w:rPr>
          <w:color w:val="000000"/>
          <w:sz w:val="24"/>
          <w:szCs w:val="24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Базовые логические действия: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Базовые исследовательские действия: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Работа с информацией: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Общение: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конструировать утверждения, проверять их истинность;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комментировать процесс вычисления, построения, решения;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объяснять полученный ответ с использованием изученной терминологии;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Регулятивные универсальные учебные действия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Самоорганизация: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Самоконтроль: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осуществлять контроль процесса и результата своей деятельности;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 и при необходимости корректировать способы действий;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находить ошибки в своей работе, устанавливать их причины, вести поиск путей преодоления ошибок;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7B3BC6" w:rsidRDefault="00010D93">
      <w:pPr>
        <w:spacing w:line="269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Совместная деятельность: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7B3BC6" w:rsidRDefault="00010D93">
      <w:pPr>
        <w:spacing w:line="269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B3BC6" w:rsidRDefault="00B706E7" w:rsidP="00B706E7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10D93">
        <w:rPr>
          <w:b/>
          <w:color w:val="000000"/>
          <w:sz w:val="24"/>
          <w:szCs w:val="24"/>
        </w:rPr>
        <w:t>ПРЕДМЕТНЫЕ РЕЗУЛЬТАТЫ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в </w:t>
      </w:r>
      <w:r>
        <w:rPr>
          <w:b/>
          <w:color w:val="000000"/>
          <w:sz w:val="24"/>
          <w:szCs w:val="24"/>
        </w:rPr>
        <w:t>3 классе</w:t>
      </w:r>
      <w:r>
        <w:rPr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читать, записывать, сравнивать, упорядочивать числа в пределах 1000;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находить число большее или меньшее данного числа на заданное число, в заданное число раз (в пределах 1000);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умножение и деление с числами 0 и 1;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при вычислениях переместительное и сочетательное свойства сложения;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находить неизвестный компонент арифметического действия;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>
        <w:rPr>
          <w:color w:val="000000"/>
          <w:sz w:val="24"/>
          <w:szCs w:val="24"/>
        </w:rPr>
        <w:t>на</w:t>
      </w:r>
      <w:proofErr w:type="gramEnd"/>
      <w:r>
        <w:rPr>
          <w:color w:val="000000"/>
          <w:sz w:val="24"/>
          <w:szCs w:val="24"/>
        </w:rPr>
        <w:t xml:space="preserve"> или в»;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называть, находить долю величины (половина, четверть);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сравнивать величины, выраженные долями;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сравнивать фигуры по площади (наложение, сопоставление числовых значений);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находить периметр прямоугольника (квадрата), площадь прямоугольника (квадрата);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формулировать утверждение (вывод), строить логические рассуждения (одно-</w:t>
      </w:r>
      <w:proofErr w:type="spellStart"/>
      <w:r>
        <w:rPr>
          <w:color w:val="000000"/>
          <w:sz w:val="24"/>
          <w:szCs w:val="24"/>
        </w:rPr>
        <w:t>двухшаговые</w:t>
      </w:r>
      <w:proofErr w:type="spellEnd"/>
      <w:r>
        <w:rPr>
          <w:color w:val="000000"/>
          <w:sz w:val="24"/>
          <w:szCs w:val="24"/>
        </w:rPr>
        <w:t>), в том числе с использованием изученных связок;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классифицировать объекты по одному-двум признакам;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составлять план выполнения учебного задания и следовать ему, выполнять действия по алгоритму;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сравнивать математические объекты (находить общее, различное, уникальное);</w:t>
      </w:r>
    </w:p>
    <w:p w:rsidR="007B3BC6" w:rsidRDefault="00010D93">
      <w:pPr>
        <w:spacing w:line="257" w:lineRule="auto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 верное решение математической задачи.</w:t>
      </w:r>
    </w:p>
    <w:p w:rsidR="007B3BC6" w:rsidRDefault="00010D93" w:rsidP="00B706E7">
      <w:pPr>
        <w:jc w:val="left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ТЕМАТИЧЕСКОЕ ПЛАНИРОВАНИЕ</w:t>
      </w:r>
    </w:p>
    <w:p w:rsidR="007B3BC6" w:rsidRDefault="00010D93">
      <w:pPr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 КЛАСС</w:t>
      </w:r>
    </w:p>
    <w:tbl>
      <w:tblPr>
        <w:tblW w:w="0" w:type="auto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42"/>
        <w:gridCol w:w="709"/>
        <w:gridCol w:w="1134"/>
        <w:gridCol w:w="1417"/>
        <w:gridCol w:w="7797"/>
      </w:tblGrid>
      <w:tr w:rsidR="007B3BC6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B3BC6" w:rsidRDefault="007B3BC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7B3BC6" w:rsidRDefault="007B3BC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77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B3BC6" w:rsidRDefault="007B3B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7B3BC6" w:rsidRDefault="007B3B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7B3BC6" w:rsidRDefault="007B3BC6">
            <w:pPr>
              <w:rPr>
                <w:sz w:val="20"/>
                <w:szCs w:val="20"/>
              </w:rPr>
            </w:pPr>
          </w:p>
        </w:tc>
        <w:tc>
          <w:tcPr>
            <w:tcW w:w="77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148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Раздел 1.Числа и величины</w:t>
            </w:r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Числа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8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rPr>
                <w:sz w:val="20"/>
                <w:szCs w:val="20"/>
              </w:rPr>
            </w:pPr>
            <w:hyperlink r:id="rId9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Величины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0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11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ind w:firstLine="0"/>
              <w:rPr>
                <w:sz w:val="20"/>
                <w:szCs w:val="20"/>
              </w:rPr>
            </w:pPr>
            <w:hyperlink r:id="rId12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03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148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Раздел 2.Арифметические действия</w:t>
            </w:r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Вычисления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3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14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rPr>
                <w:sz w:val="20"/>
                <w:szCs w:val="20"/>
              </w:rPr>
            </w:pPr>
            <w:hyperlink r:id="rId15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  <w:p w:rsidR="007B3BC6" w:rsidRDefault="007B3BC6">
            <w:pPr>
              <w:rPr>
                <w:sz w:val="20"/>
                <w:szCs w:val="20"/>
              </w:rPr>
            </w:pPr>
          </w:p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Числовые выражения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6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17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rPr>
                <w:sz w:val="20"/>
                <w:szCs w:val="20"/>
              </w:rPr>
            </w:pPr>
            <w:hyperlink r:id="rId18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7B3BC6">
        <w:trPr>
          <w:trHeight w:val="144"/>
        </w:trPr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47 </w:t>
            </w:r>
          </w:p>
        </w:tc>
        <w:tc>
          <w:tcPr>
            <w:tcW w:w="103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148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Раздел 3.Текстовые задачи</w:t>
            </w:r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текстовой задачей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9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20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rPr>
                <w:sz w:val="20"/>
                <w:szCs w:val="20"/>
              </w:rPr>
            </w:pPr>
            <w:hyperlink r:id="rId21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103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148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Раздел 4.Пространственные отношения и геометрические фигуры</w:t>
            </w:r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Геометрические фигуры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2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23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rPr>
                <w:sz w:val="20"/>
                <w:szCs w:val="20"/>
              </w:rPr>
            </w:pPr>
            <w:hyperlink r:id="rId24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Геометрические величины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22 </w:t>
            </w:r>
          </w:p>
        </w:tc>
        <w:tc>
          <w:tcPr>
            <w:tcW w:w="103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148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Раздел 5.Математическая информация</w:t>
            </w:r>
          </w:p>
        </w:tc>
      </w:tr>
      <w:tr w:rsidR="007B3BC6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Математическая информация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5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26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rPr>
                <w:sz w:val="20"/>
                <w:szCs w:val="20"/>
              </w:rPr>
            </w:pPr>
            <w:hyperlink r:id="rId27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03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7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8" w:history="1">
              <w:r>
                <w:rPr>
                  <w:rStyle w:val="a4"/>
                  <w:color w:val="0000FF"/>
                  <w:sz w:val="20"/>
                  <w:szCs w:val="20"/>
                </w:rPr>
                <w:t>https://m.edsoo.ru/7f4110fe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РЭШ 3 класс </w:t>
            </w:r>
            <w:hyperlink r:id="rId29" w:history="1">
              <w:r>
                <w:rPr>
                  <w:rStyle w:val="a4"/>
                  <w:sz w:val="20"/>
                  <w:szCs w:val="20"/>
                </w:rPr>
                <w:t>https://resh.edu.ru/subject/12/3/</w:t>
              </w:r>
            </w:hyperlink>
          </w:p>
          <w:p w:rsidR="007B3BC6" w:rsidRDefault="00010D9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МЭШ 3 класс</w:t>
            </w:r>
          </w:p>
          <w:p w:rsidR="007B3BC6" w:rsidRDefault="00DD7693">
            <w:pPr>
              <w:rPr>
                <w:sz w:val="20"/>
                <w:szCs w:val="20"/>
              </w:rPr>
            </w:pPr>
            <w:hyperlink r:id="rId30" w:history="1">
              <w:r w:rsidR="00010D93">
                <w:rPr>
                  <w:rStyle w:val="a4"/>
                  <w:sz w:val="20"/>
                  <w:szCs w:val="20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7B3BC6">
        <w:trPr>
          <w:trHeight w:val="144"/>
        </w:trPr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Итоговый контроль (контрольные и проверочные работы)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  <w:tr w:rsidR="007B3BC6">
        <w:trPr>
          <w:trHeight w:val="552"/>
        </w:trPr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136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010D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77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B3BC6" w:rsidRDefault="007B3BC6">
            <w:pPr>
              <w:rPr>
                <w:sz w:val="20"/>
                <w:szCs w:val="20"/>
              </w:rPr>
            </w:pPr>
          </w:p>
        </w:tc>
      </w:tr>
    </w:tbl>
    <w:p w:rsidR="00B706E7" w:rsidRDefault="00B706E7">
      <w:pPr>
        <w:ind w:firstLine="0"/>
      </w:pPr>
    </w:p>
    <w:p w:rsidR="00B706E7" w:rsidRDefault="00B706E7">
      <w:pPr>
        <w:ind w:firstLine="0"/>
      </w:pPr>
    </w:p>
    <w:p w:rsidR="00B706E7" w:rsidRDefault="00B706E7">
      <w:pPr>
        <w:jc w:val="left"/>
        <w:rPr>
          <w:b/>
          <w:color w:val="000000"/>
          <w:sz w:val="20"/>
          <w:szCs w:val="24"/>
        </w:rPr>
      </w:pPr>
    </w:p>
    <w:p w:rsidR="00B706E7" w:rsidRDefault="00B706E7">
      <w:pPr>
        <w:jc w:val="left"/>
        <w:rPr>
          <w:b/>
          <w:color w:val="000000"/>
          <w:sz w:val="20"/>
          <w:szCs w:val="24"/>
        </w:rPr>
      </w:pPr>
    </w:p>
    <w:p w:rsidR="007B3BC6" w:rsidRPr="00F82AD5" w:rsidRDefault="00010D93" w:rsidP="00F82AD5">
      <w:pPr>
        <w:jc w:val="left"/>
        <w:rPr>
          <w:b/>
          <w:color w:val="000000"/>
          <w:sz w:val="20"/>
          <w:szCs w:val="24"/>
        </w:rPr>
      </w:pPr>
      <w:r>
        <w:rPr>
          <w:b/>
          <w:color w:val="000000"/>
          <w:sz w:val="20"/>
          <w:szCs w:val="24"/>
        </w:rPr>
        <w:t>ПОУРОЧНОЕ ПЛАНИРОВАНИЕ</w:t>
      </w:r>
    </w:p>
    <w:p w:rsidR="007B3BC6" w:rsidRDefault="00010D93">
      <w:pPr>
        <w:jc w:val="left"/>
        <w:rPr>
          <w:sz w:val="20"/>
          <w:szCs w:val="24"/>
        </w:rPr>
      </w:pPr>
      <w:r>
        <w:rPr>
          <w:b/>
          <w:color w:val="000000"/>
          <w:sz w:val="20"/>
          <w:szCs w:val="24"/>
        </w:rPr>
        <w:t>3 КЛАСС</w:t>
      </w:r>
    </w:p>
    <w:tbl>
      <w:tblPr>
        <w:tblW w:w="149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4111"/>
        <w:gridCol w:w="992"/>
        <w:gridCol w:w="1559"/>
        <w:gridCol w:w="1134"/>
        <w:gridCol w:w="6237"/>
      </w:tblGrid>
      <w:tr w:rsidR="007B3BC6">
        <w:trPr>
          <w:trHeight w:val="144"/>
        </w:trPr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Количество часов</w:t>
            </w:r>
          </w:p>
        </w:tc>
        <w:tc>
          <w:tcPr>
            <w:tcW w:w="62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цифровые образовательные ресурсы</w:t>
            </w:r>
          </w:p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9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 w:rsidP="00B706E7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7B3BC6" w:rsidRDefault="007B3BC6" w:rsidP="00B706E7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 w:rsidP="00B706E7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  <w:p w:rsidR="007B3BC6" w:rsidRDefault="007B3BC6" w:rsidP="00B706E7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 w:rsidP="00B706E7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</w:p>
          <w:p w:rsidR="007B3BC6" w:rsidRDefault="007B3BC6" w:rsidP="00B706E7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вычисления, сводимые к действиям в пределах 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31" w:history="1">
              <w:r>
                <w:rPr>
                  <w:rStyle w:val="a4"/>
                  <w:sz w:val="20"/>
                  <w:szCs w:val="20"/>
                </w:rPr>
                <w:t>https://m.edsoo.ru/c4e0a58e</w:t>
              </w:r>
            </w:hyperlink>
          </w:p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"Повторение: сложение и вычитание, устные и письменные приёмы сложения и вычитания" (РЭШ) </w:t>
            </w:r>
            <w:hyperlink r:id="rId32" w:history="1">
              <w:r>
                <w:rPr>
                  <w:rStyle w:val="a4"/>
                  <w:sz w:val="20"/>
                  <w:szCs w:val="20"/>
                </w:rPr>
                <w:t>https://resh.edu.ru/subject/lesson/5686/start/276662/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однородных величин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33" w:history="1">
              <w:r>
                <w:rPr>
                  <w:rStyle w:val="a4"/>
                  <w:sz w:val="20"/>
                  <w:szCs w:val="20"/>
                </w:rPr>
                <w:t>https://m.edsoo.ru/c4e0f200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34" w:history="1">
              <w:r>
                <w:rPr>
                  <w:rStyle w:val="a4"/>
                  <w:sz w:val="20"/>
                  <w:szCs w:val="20"/>
                </w:rPr>
                <w:t>https://m.edsoo.ru/c4e0d5cc</w:t>
              </w:r>
            </w:hyperlink>
            <w:r>
              <w:rPr>
                <w:sz w:val="20"/>
                <w:szCs w:val="20"/>
              </w:rPr>
              <w:t xml:space="preserve"> Урок "Конкретный смысл умножения и деления. Связь умножения и деления" (РЭШ) </w:t>
            </w:r>
            <w:hyperlink r:id="rId35" w:history="1">
              <w:r>
                <w:rPr>
                  <w:rStyle w:val="a4"/>
                  <w:sz w:val="20"/>
                  <w:szCs w:val="20"/>
                </w:rPr>
                <w:t>https://resh.edu.ru/subject/lesson/5693/start/215140/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36" w:history="1">
              <w:r>
                <w:rPr>
                  <w:rStyle w:val="a4"/>
                  <w:sz w:val="20"/>
                  <w:szCs w:val="20"/>
                </w:rPr>
                <w:t>https://m.edsoo.ru/c4e0896e</w:t>
              </w:r>
            </w:hyperlink>
            <w:r>
              <w:rPr>
                <w:sz w:val="20"/>
                <w:szCs w:val="20"/>
              </w:rPr>
              <w:t xml:space="preserve"> Урок "Задачи на увеличение числа в несколько раз" (РЭШ) </w:t>
            </w:r>
            <w:hyperlink r:id="rId37" w:history="1">
              <w:r>
                <w:rPr>
                  <w:rStyle w:val="a4"/>
                  <w:sz w:val="20"/>
                  <w:szCs w:val="20"/>
                </w:rPr>
                <w:t>https://resh.edu.ru/subject/lesson/5696/start/314990/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38" w:history="1">
              <w:r>
                <w:rPr>
                  <w:rStyle w:val="a4"/>
                  <w:sz w:val="20"/>
                  <w:szCs w:val="20"/>
                </w:rPr>
                <w:t>https://m.edsoo.ru/c4e0f3d6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39" w:history="1">
              <w:r>
                <w:rPr>
                  <w:rStyle w:val="a4"/>
                  <w:sz w:val="20"/>
                  <w:szCs w:val="20"/>
                </w:rPr>
                <w:t>https://m.edsoo.ru/c4e0ee40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"Обозначение геометрических фигур буквами" (РЭШ) </w:t>
            </w:r>
            <w:hyperlink r:id="rId40" w:history="1">
              <w:r>
                <w:rPr>
                  <w:rStyle w:val="a4"/>
                  <w:sz w:val="20"/>
                  <w:szCs w:val="20"/>
                </w:rPr>
                <w:t>https://resh.edu.ru/subject/lesson/5126/start/214954/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 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"Итоговое повторение. Геометрические фигуры и величины" (МЭШ) </w:t>
            </w:r>
            <w:hyperlink r:id="rId41" w:history="1">
              <w:r>
                <w:rPr>
                  <w:rStyle w:val="a4"/>
                  <w:sz w:val="20"/>
                  <w:szCs w:val="20"/>
                </w:rPr>
                <w:t>https://uchebnik.mos.ru/material/9e2ff733-37a1-4ab6-bc0b-47bcd5d97fb6?menuReferrer=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текстовой задачей: анализ данных и отношений, представление текста на модели. Решение задач на нахождение четвёртого пропорционального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42" w:history="1">
              <w:r>
                <w:rPr>
                  <w:rStyle w:val="a4"/>
                  <w:sz w:val="20"/>
                  <w:szCs w:val="20"/>
                </w:rPr>
                <w:t>https://m.edsoo.ru/c4e10588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43" w:history="1">
              <w:r>
                <w:rPr>
                  <w:rStyle w:val="a4"/>
                  <w:sz w:val="20"/>
                  <w:szCs w:val="20"/>
                </w:rPr>
                <w:t>https://m.edsoo.ru/c4e15ec0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с геометрическим содержанием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44" w:history="1">
              <w:r>
                <w:rPr>
                  <w:rStyle w:val="a4"/>
                  <w:sz w:val="20"/>
                  <w:szCs w:val="20"/>
                </w:rPr>
                <w:t>https://m.edsoo.ru/c4e17068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Логические рассуждения (одно-</w:t>
            </w:r>
            <w:proofErr w:type="spellStart"/>
            <w:r>
              <w:rPr>
                <w:sz w:val="20"/>
                <w:szCs w:val="20"/>
              </w:rPr>
              <w:t>двухшаговые</w:t>
            </w:r>
            <w:proofErr w:type="spellEnd"/>
            <w:r>
              <w:rPr>
                <w:sz w:val="20"/>
                <w:szCs w:val="20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45" w:history="1">
              <w:r>
                <w:rPr>
                  <w:rStyle w:val="a4"/>
                  <w:sz w:val="20"/>
                  <w:szCs w:val="20"/>
                </w:rPr>
                <w:t>https://m.edsoo.ru/c4e15cea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вычисления: переместительное свойство умножения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46" w:history="1">
              <w:r>
                <w:rPr>
                  <w:rStyle w:val="a4"/>
                  <w:sz w:val="20"/>
                  <w:szCs w:val="20"/>
                </w:rPr>
                <w:t>https://m.edsoo.ru/c4e0ea08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Переместительное свойство умножения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"Переместительное свойство умножения" (МЭШ) </w:t>
            </w:r>
            <w:hyperlink r:id="rId47" w:history="1">
              <w:r>
                <w:rPr>
                  <w:rStyle w:val="a4"/>
                  <w:sz w:val="20"/>
                  <w:szCs w:val="20"/>
                </w:rPr>
                <w:t>https://uchebnik.mos.ru/material/8eda06b7-f0e8-4498-b577-3acccf303ec4?menuReferrer=catalogue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48" w:history="1">
              <w:r>
                <w:rPr>
                  <w:rStyle w:val="a4"/>
                  <w:sz w:val="20"/>
                  <w:szCs w:val="20"/>
                </w:rPr>
                <w:t>https://m.edsoo.ru/c4e10ed4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умножения и деления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"Чётные и нечётные числа. Таблица умножения и деления с числом 2" (МЭШ) </w:t>
            </w:r>
            <w:hyperlink r:id="rId49" w:history="1">
              <w:r>
                <w:rPr>
                  <w:rStyle w:val="a4"/>
                  <w:sz w:val="20"/>
                  <w:szCs w:val="20"/>
                </w:rPr>
                <w:t>https://uchebnik.mos.ru/material_view/atomic_objects/7433068?menuReferrer=catalogue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в пределах 100: приемы устных вычислений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50" w:history="1">
              <w:r>
                <w:rPr>
                  <w:rStyle w:val="a4"/>
                  <w:sz w:val="20"/>
                  <w:szCs w:val="20"/>
                </w:rPr>
                <w:t>https://m.edsoo.ru/c4e0a3cc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Сочетательное свойство умножения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51" w:history="1">
              <w:r>
                <w:rPr>
                  <w:rStyle w:val="a4"/>
                  <w:sz w:val="20"/>
                  <w:szCs w:val="20"/>
                </w:rPr>
                <w:t>https://m.edsoo.ru/c4e08eb4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периметра многоугольника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52" w:history="1">
              <w:r>
                <w:rPr>
                  <w:rStyle w:val="a4"/>
                  <w:sz w:val="20"/>
                  <w:szCs w:val="20"/>
                </w:rPr>
                <w:t>https://m.edsoo.ru/c4e1338c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53" w:history="1">
              <w:r>
                <w:rPr>
                  <w:rStyle w:val="a4"/>
                  <w:sz w:val="20"/>
                  <w:szCs w:val="20"/>
                </w:rPr>
                <w:t>https://m.edsoo.ru/c4e1158c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54" w:history="1">
              <w:r>
                <w:rPr>
                  <w:rStyle w:val="a4"/>
                  <w:sz w:val="20"/>
                  <w:szCs w:val="20"/>
                </w:rPr>
                <w:t>https://m.edsoo.ru/c4e0944a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применение зависимости "цена-количество-стоимость"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55" w:history="1">
              <w:r>
                <w:rPr>
                  <w:rStyle w:val="a4"/>
                  <w:sz w:val="20"/>
                  <w:szCs w:val="20"/>
                </w:rPr>
                <w:t>https://m.edsoo.ru/c4e11708</w:t>
              </w:r>
            </w:hyperlink>
            <w:r>
              <w:rPr>
                <w:sz w:val="20"/>
                <w:szCs w:val="20"/>
              </w:rPr>
              <w:t xml:space="preserve"> Урок "Связь между величинами: цена, количество, стоимость. Решение задач" (РЭШ) </w:t>
            </w:r>
            <w:hyperlink r:id="rId56" w:history="1">
              <w:r>
                <w:rPr>
                  <w:rStyle w:val="a4"/>
                  <w:sz w:val="20"/>
                  <w:szCs w:val="20"/>
                </w:rPr>
                <w:t>https://resh.edu.ru/subject/lesson/5692/start/215326/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"Связь между величинами: масса одного предмета, количество предметов, масса всех предметов" (РЭШ) </w:t>
            </w:r>
            <w:hyperlink r:id="rId57" w:history="1">
              <w:r>
                <w:rPr>
                  <w:rStyle w:val="a4"/>
                  <w:sz w:val="20"/>
                  <w:szCs w:val="20"/>
                </w:rPr>
                <w:t>https://resh.edu.ru/subject/lesson/5694/start/215357/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действий в числовом выражении (со скобками)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58" w:history="1">
              <w:r>
                <w:rPr>
                  <w:rStyle w:val="a4"/>
                  <w:sz w:val="20"/>
                  <w:szCs w:val="20"/>
                </w:rPr>
                <w:t>https://m.edsoo.ru/c4e0f034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действий в числовом выражении (без скобок)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"Порядок выполнения действий в числовых выражениях" (РЭШ) </w:t>
            </w:r>
            <w:hyperlink r:id="rId59" w:history="1">
              <w:r>
                <w:rPr>
                  <w:rStyle w:val="a4"/>
                  <w:sz w:val="20"/>
                  <w:szCs w:val="20"/>
                </w:rPr>
                <w:t>https://resh.edu.ru/subject/lesson/3747/start/326903/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"Связь между величинами: расход ткани на одну вещь, количество вещей, расход ткани на все вещи" (РЭШ) </w:t>
            </w:r>
            <w:hyperlink r:id="rId60" w:history="1">
              <w:r>
                <w:rPr>
                  <w:rStyle w:val="a4"/>
                  <w:sz w:val="20"/>
                  <w:szCs w:val="20"/>
                </w:rPr>
                <w:t>https://resh.edu.ru/subject/lesson/5125/start/215419/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 Равенства и неравенства с числами: чтение, составление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61" w:history="1">
              <w:r>
                <w:rPr>
                  <w:rStyle w:val="a4"/>
                  <w:sz w:val="20"/>
                  <w:szCs w:val="20"/>
                </w:rPr>
                <w:t>https://m.edsoo.ru/c4e08658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в пределах 100: таблица умножения и деления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"Числа от 1 до 100. Умножение и деление" (МЭШ) </w:t>
            </w:r>
            <w:hyperlink r:id="rId62" w:history="1">
              <w:r>
                <w:rPr>
                  <w:rStyle w:val="a4"/>
                  <w:sz w:val="20"/>
                  <w:szCs w:val="20"/>
                </w:rPr>
                <w:t>https://uchebnik.mos.ru/material_view/lesson_templates/2689826?menuReferrer=catalogue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с числом 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63" w:history="1">
              <w:r>
                <w:rPr>
                  <w:rStyle w:val="a4"/>
                  <w:sz w:val="20"/>
                  <w:szCs w:val="20"/>
                </w:rPr>
                <w:t>https://m.edsoo.ru/c4e0ade0</w:t>
              </w:r>
            </w:hyperlink>
            <w:r>
              <w:rPr>
                <w:sz w:val="20"/>
                <w:szCs w:val="20"/>
              </w:rPr>
              <w:t xml:space="preserve"> Урок "Таблица умножения и деления с числом 6" (РЭШ) </w:t>
            </w:r>
            <w:hyperlink r:id="rId64" w:history="1">
              <w:r>
                <w:rPr>
                  <w:rStyle w:val="a4"/>
                  <w:sz w:val="20"/>
                  <w:szCs w:val="20"/>
                </w:rPr>
                <w:t>https://resh.edu.ru/subject/lesson/4437/start/215698/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понимание отношений больше или меньше на…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Видео "Постановка знаков "больше" и "меньше"" (МЭШ) </w:t>
            </w:r>
            <w:hyperlink r:id="rId65" w:history="1">
              <w:r>
                <w:rPr>
                  <w:rStyle w:val="a4"/>
                  <w:sz w:val="20"/>
                  <w:szCs w:val="20"/>
                </w:rPr>
                <w:t>https://uchebnik.mos.ru/material/46960cfb-e471-4901-9a9c-fe3cfe634911?menuReferrer=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разностное сравнение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66" w:history="1">
              <w:r>
                <w:rPr>
                  <w:rStyle w:val="a4"/>
                  <w:sz w:val="20"/>
                  <w:szCs w:val="20"/>
                </w:rPr>
                <w:t>https://m.edsoo.ru/c4e11d02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кратное сравнение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67" w:history="1">
              <w:r>
                <w:rPr>
                  <w:rStyle w:val="a4"/>
                  <w:sz w:val="20"/>
                  <w:szCs w:val="20"/>
                </w:rPr>
                <w:t>https://m.edsoo.ru/c4e11f3c</w:t>
              </w:r>
            </w:hyperlink>
            <w:r>
              <w:rPr>
                <w:sz w:val="20"/>
                <w:szCs w:val="20"/>
              </w:rPr>
              <w:t xml:space="preserve"> Урок "Задачи на кратное сравнение чисел" (РЭШ) </w:t>
            </w:r>
            <w:hyperlink r:id="rId68" w:history="1">
              <w:r>
                <w:rPr>
                  <w:rStyle w:val="a4"/>
                  <w:sz w:val="20"/>
                  <w:szCs w:val="20"/>
                </w:rPr>
                <w:t>https://resh.edu.ru/subject/lesson/4436/start/215636/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понимание отношений больше или меньше в…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"Решение задач, содержащих отношение больше или меньше" (МЭШ) </w:t>
            </w:r>
            <w:hyperlink r:id="rId69" w:history="1">
              <w:r>
                <w:rPr>
                  <w:rStyle w:val="a4"/>
                  <w:sz w:val="20"/>
                  <w:szCs w:val="20"/>
                </w:rPr>
                <w:t>https://uchebnik.mos.ru/material/efaef13a-8fd4-4a5e-b5e1-3e3cbc6006b5?menuReferrer=catalogue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Столбчатая диаграмма: чтение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70" w:history="1">
              <w:r>
                <w:rPr>
                  <w:rStyle w:val="a4"/>
                  <w:sz w:val="20"/>
                  <w:szCs w:val="20"/>
                </w:rPr>
                <w:t>https://m.edsoo.ru/c4e173e2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71" w:history="1">
              <w:r>
                <w:rPr>
                  <w:rStyle w:val="a4"/>
                  <w:sz w:val="20"/>
                  <w:szCs w:val="20"/>
                </w:rPr>
                <w:t>https://m.edsoo.ru/c4e175ae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Видео "Диаграммы" (МЭШ) </w:t>
            </w:r>
            <w:hyperlink r:id="rId72" w:history="1">
              <w:r>
                <w:rPr>
                  <w:rStyle w:val="a4"/>
                  <w:sz w:val="20"/>
                  <w:szCs w:val="20"/>
                </w:rPr>
                <w:t>https://uchebnik.mos.ru/material/ab7260b0-d05e-44ef-ac99-031b93f60c1f?menuReferrer=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формы представления информации. Линейные диаграммы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с числом 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73" w:history="1">
              <w:r>
                <w:rPr>
                  <w:rStyle w:val="a4"/>
                  <w:sz w:val="20"/>
                  <w:szCs w:val="20"/>
                </w:rPr>
                <w:t>https://m.edsoo.ru/c4e0afb6</w:t>
              </w:r>
            </w:hyperlink>
            <w:r>
              <w:rPr>
                <w:sz w:val="20"/>
                <w:szCs w:val="20"/>
              </w:rPr>
              <w:t xml:space="preserve"> Урок "Таблица умножения и деления с числом 7. Проект «Математические сказки»" (РЭШ) </w:t>
            </w:r>
            <w:hyperlink r:id="rId74" w:history="1">
              <w:r>
                <w:rPr>
                  <w:rStyle w:val="a4"/>
                  <w:sz w:val="20"/>
                  <w:szCs w:val="20"/>
                </w:rPr>
                <w:t>https://resh.edu.ru/subject/lesson/5697/start/216039/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75" w:history="1">
              <w:r>
                <w:rPr>
                  <w:rStyle w:val="a4"/>
                  <w:sz w:val="20"/>
                  <w:szCs w:val="20"/>
                </w:rPr>
                <w:t>https://m.edsoo.ru/c4e15b14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чисел. Математические игры с числами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«Решение уравнений с неизвестным вычитаемым. Взаимосвязь чисел при вычитании» (МЭШ) </w:t>
            </w:r>
            <w:hyperlink r:id="rId76" w:history="1">
              <w:r>
                <w:rPr>
                  <w:rStyle w:val="a4"/>
                  <w:sz w:val="20"/>
                  <w:szCs w:val="20"/>
                </w:rPr>
                <w:t>https://uchebnik.mos.ru/material/3166d73e-c2cb-487e-a0ae-42e3e30fd8b5?menuReferrer=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Кратное сравнение чисел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77" w:history="1">
              <w:r>
                <w:rPr>
                  <w:rStyle w:val="a4"/>
                  <w:sz w:val="20"/>
                  <w:szCs w:val="20"/>
                </w:rPr>
                <w:t>https://m.edsoo.ru/c4e08cc0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78" w:history="1">
              <w:r>
                <w:rPr>
                  <w:rStyle w:val="a4"/>
                  <w:sz w:val="20"/>
                  <w:szCs w:val="20"/>
                </w:rPr>
                <w:t>https://m.edsoo.ru/c4e087e8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79" w:history="1">
              <w:r>
                <w:rPr>
                  <w:rStyle w:val="a4"/>
                  <w:sz w:val="20"/>
                  <w:szCs w:val="20"/>
                </w:rPr>
                <w:t>https://m.edsoo.ru/c4e09e4a</w:t>
              </w:r>
            </w:hyperlink>
            <w:r>
              <w:rPr>
                <w:sz w:val="20"/>
                <w:szCs w:val="20"/>
              </w:rPr>
              <w:t xml:space="preserve"> Урок "Площадь. Способы сравнения фигур по площади. Единица площади — квадратный сантиметр" (РЭШ) </w:t>
            </w:r>
            <w:hyperlink r:id="rId80" w:history="1">
              <w:r>
                <w:rPr>
                  <w:rStyle w:val="a4"/>
                  <w:sz w:val="20"/>
                  <w:szCs w:val="20"/>
                </w:rPr>
                <w:t>https://resh.edu.ru/subject/lesson/3771/start/216070/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прямоугольника, квадрата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1" w:history="1">
              <w:r>
                <w:rPr>
                  <w:rStyle w:val="a4"/>
                  <w:sz w:val="20"/>
                  <w:szCs w:val="20"/>
                </w:rPr>
                <w:t>https://m.edsoo.ru/c4e13bca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Изображение на клетчатой бумаге прямоугольника с заданным значением </w:t>
            </w:r>
            <w:r>
              <w:rPr>
                <w:sz w:val="20"/>
                <w:szCs w:val="20"/>
              </w:rPr>
              <w:lastRenderedPageBreak/>
              <w:t>площади. Сравнение площадей фигур с помощью наложения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2" w:history="1">
              <w:r>
                <w:rPr>
                  <w:rStyle w:val="a4"/>
                  <w:sz w:val="20"/>
                  <w:szCs w:val="20"/>
                </w:rPr>
                <w:t>https://m.edsoo.ru/c4e139fe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3" w:history="1">
              <w:r>
                <w:rPr>
                  <w:rStyle w:val="a4"/>
                  <w:sz w:val="20"/>
                  <w:szCs w:val="20"/>
                </w:rPr>
                <w:t>https://m.edsoo.ru/c4e12c66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4" w:history="1">
              <w:r>
                <w:rPr>
                  <w:rStyle w:val="a4"/>
                  <w:sz w:val="20"/>
                  <w:szCs w:val="20"/>
                </w:rPr>
                <w:t>https://m.edsoo.ru/c4e129e6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 и площадь прямоугольника: общее и различное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"Площадь прямоугольника" (РЭШ) </w:t>
            </w:r>
            <w:hyperlink r:id="rId85" w:history="1">
              <w:r>
                <w:rPr>
                  <w:rStyle w:val="a4"/>
                  <w:sz w:val="20"/>
                  <w:szCs w:val="20"/>
                </w:rPr>
                <w:t>https://resh.edu.ru/subject/lesson/5698/start/270442/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и приемы её нахождения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6" w:history="1">
              <w:r>
                <w:rPr>
                  <w:rStyle w:val="a4"/>
                  <w:sz w:val="20"/>
                  <w:szCs w:val="20"/>
                </w:rPr>
                <w:t>https://m.edsoo.ru/c4e13f6c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площади прямоугольника, квадрата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7" w:history="1">
              <w:r>
                <w:rPr>
                  <w:rStyle w:val="a4"/>
                  <w:sz w:val="20"/>
                  <w:szCs w:val="20"/>
                </w:rPr>
                <w:t>https://m.edsoo.ru/c4e146ce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Алгоритмы (правила) нахождения периметра и площади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8" w:history="1">
              <w:r>
                <w:rPr>
                  <w:rStyle w:val="a4"/>
                  <w:sz w:val="20"/>
                  <w:szCs w:val="20"/>
                </w:rPr>
                <w:t>https://m.edsoo.ru/c4e13daa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с числом 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89" w:history="1">
              <w:r>
                <w:rPr>
                  <w:rStyle w:val="a4"/>
                  <w:sz w:val="20"/>
                  <w:szCs w:val="20"/>
                </w:rPr>
                <w:t>https://m.edsoo.ru/c4e0b18c</w:t>
              </w:r>
            </w:hyperlink>
            <w:r>
              <w:rPr>
                <w:sz w:val="20"/>
                <w:szCs w:val="20"/>
              </w:rPr>
              <w:t xml:space="preserve"> Урок "Таблица умножения и деления с числом 8" (РЭШ) </w:t>
            </w:r>
            <w:hyperlink r:id="rId90" w:history="1">
              <w:r>
                <w:rPr>
                  <w:rStyle w:val="a4"/>
                  <w:sz w:val="20"/>
                  <w:szCs w:val="20"/>
                </w:rPr>
                <w:t>https://resh.edu.ru/subject/lesson/4440/start/216132/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умножения: анализ, формулирование закономерностей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91" w:history="1">
              <w:r>
                <w:rPr>
                  <w:rStyle w:val="a4"/>
                  <w:sz w:val="20"/>
                  <w:szCs w:val="20"/>
                </w:rPr>
                <w:t>https://m.edsoo.ru/c4e0b4de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с числом 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92" w:history="1">
              <w:r>
                <w:rPr>
                  <w:rStyle w:val="a4"/>
                  <w:sz w:val="20"/>
                  <w:szCs w:val="20"/>
                </w:rPr>
                <w:t>https://m.edsoo.ru/c4e0b358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"Таблица умножения и деления с числом 9" (РЭШ) </w:t>
            </w:r>
            <w:hyperlink r:id="rId93" w:history="1">
              <w:r>
                <w:rPr>
                  <w:rStyle w:val="a4"/>
                  <w:sz w:val="20"/>
                  <w:szCs w:val="20"/>
                </w:rPr>
                <w:t>https://resh.edu.ru/subject/lesson/3781/start/216163/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 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94" w:history="1">
              <w:r>
                <w:rPr>
                  <w:rStyle w:val="a4"/>
                  <w:sz w:val="20"/>
                  <w:szCs w:val="20"/>
                </w:rPr>
                <w:t>https://m.edsoo.ru/c4e16640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95" w:history="1">
              <w:r>
                <w:rPr>
                  <w:rStyle w:val="a4"/>
                  <w:sz w:val="20"/>
                  <w:szCs w:val="20"/>
                </w:rPr>
                <w:t>https://m.edsoo.ru/c4e12df6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 от одних единиц площади к другим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"Единица площади — квадратный дециметр" (РЭШ) </w:t>
            </w:r>
            <w:hyperlink r:id="rId96" w:history="1">
              <w:r>
                <w:rPr>
                  <w:rStyle w:val="a4"/>
                  <w:sz w:val="20"/>
                  <w:szCs w:val="20"/>
                </w:rPr>
                <w:t>https://resh.edu.ru/subject/lesson/5701/start/216194/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работу (производительность труда) одного объекта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97" w:history="1">
              <w:r>
                <w:rPr>
                  <w:rStyle w:val="a4"/>
                  <w:sz w:val="20"/>
                  <w:szCs w:val="20"/>
                </w:rPr>
                <w:t>https://m.edsoo.ru/c4e11884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98" w:history="1">
              <w:r>
                <w:rPr>
                  <w:rStyle w:val="a4"/>
                  <w:sz w:val="20"/>
                  <w:szCs w:val="20"/>
                </w:rPr>
                <w:t>https://m.edsoo.ru/c4e11a00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99" w:history="1">
              <w:r>
                <w:rPr>
                  <w:rStyle w:val="a4"/>
                  <w:sz w:val="20"/>
                  <w:szCs w:val="20"/>
                </w:rPr>
                <w:t>https://m.edsoo.ru/c4e0ebc0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0" w:history="1">
              <w:r>
                <w:rPr>
                  <w:rStyle w:val="a4"/>
                  <w:sz w:val="20"/>
                  <w:szCs w:val="20"/>
                </w:rPr>
                <w:t>https://m.edsoo.ru/c4e18d3c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площади в заданных единицах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1" w:history="1">
              <w:r>
                <w:rPr>
                  <w:rStyle w:val="a4"/>
                  <w:sz w:val="20"/>
                  <w:szCs w:val="20"/>
                </w:rPr>
                <w:t>https://m.edsoo.ru/c4e14142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Арифметические действия с числом 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2" w:history="1">
              <w:r>
                <w:rPr>
                  <w:rStyle w:val="a4"/>
                  <w:sz w:val="20"/>
                  <w:szCs w:val="20"/>
                </w:rPr>
                <w:t>https://m.edsoo.ru/c4e0cdf2</w:t>
              </w:r>
            </w:hyperlink>
            <w:r>
              <w:rPr>
                <w:sz w:val="20"/>
                <w:szCs w:val="20"/>
              </w:rPr>
              <w:t xml:space="preserve"> Урок "Умножение на 1. Умножение на 0" (РЭШ) </w:t>
            </w:r>
            <w:hyperlink r:id="rId103" w:history="1">
              <w:r>
                <w:rPr>
                  <w:rStyle w:val="a4"/>
                  <w:sz w:val="20"/>
                  <w:szCs w:val="20"/>
                </w:rPr>
                <w:t>https://resh.edu.ru/subject/lesson/4442/start/326168/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и деление в пределах 100: </w:t>
            </w:r>
            <w:proofErr w:type="spellStart"/>
            <w:r>
              <w:rPr>
                <w:sz w:val="20"/>
                <w:szCs w:val="20"/>
              </w:rPr>
              <w:t>внетабличное</w:t>
            </w:r>
            <w:proofErr w:type="spellEnd"/>
            <w:r>
              <w:rPr>
                <w:sz w:val="20"/>
                <w:szCs w:val="20"/>
              </w:rPr>
              <w:t xml:space="preserve"> выполнение действий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4" w:history="1">
              <w:r>
                <w:rPr>
                  <w:rStyle w:val="a4"/>
                  <w:sz w:val="20"/>
                  <w:szCs w:val="20"/>
                </w:rPr>
                <w:t>https://m.edsoo.ru/c4e0b678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Арифметические действия с числом 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5" w:history="1">
              <w:r>
                <w:rPr>
                  <w:rStyle w:val="a4"/>
                  <w:sz w:val="20"/>
                  <w:szCs w:val="20"/>
                </w:rPr>
                <w:t>https://m.edsoo.ru/c4e0cfc8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6" w:history="1">
              <w:r>
                <w:rPr>
                  <w:rStyle w:val="a4"/>
                  <w:sz w:val="20"/>
                  <w:szCs w:val="20"/>
                </w:rPr>
                <w:t>https://m.edsoo.ru/c4e148e0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решения задачи на достоверность и логичность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7" w:history="1">
              <w:r>
                <w:rPr>
                  <w:rStyle w:val="a4"/>
                  <w:sz w:val="20"/>
                  <w:szCs w:val="20"/>
                </w:rPr>
                <w:t>https://m.edsoo.ru/c4e12266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Вычисления с числами 0 и 1. Деление нуля на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08" w:history="1">
              <w:r>
                <w:rPr>
                  <w:rStyle w:val="a4"/>
                  <w:sz w:val="20"/>
                  <w:szCs w:val="20"/>
                </w:rPr>
                <w:t>https://m.edsoo.ru/c4e0d18a</w:t>
              </w:r>
            </w:hyperlink>
            <w:r>
              <w:rPr>
                <w:sz w:val="20"/>
                <w:szCs w:val="20"/>
              </w:rPr>
              <w:t xml:space="preserve"> Урок "Деление вида а : а, 0 : а" (РЭШ) </w:t>
            </w:r>
            <w:hyperlink r:id="rId109" w:history="1">
              <w:r>
                <w:rPr>
                  <w:rStyle w:val="a4"/>
                  <w:sz w:val="20"/>
                  <w:szCs w:val="20"/>
                </w:rPr>
                <w:t>https://resh.edu.ru/subject/lesson/3814/start/216380/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нахождение доли величины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10" w:history="1">
              <w:r>
                <w:rPr>
                  <w:rStyle w:val="a4"/>
                  <w:sz w:val="20"/>
                  <w:szCs w:val="20"/>
                </w:rPr>
                <w:t>https://m.edsoo.ru/c4e12400</w:t>
              </w:r>
            </w:hyperlink>
            <w:r>
              <w:rPr>
                <w:sz w:val="20"/>
                <w:szCs w:val="20"/>
              </w:rPr>
              <w:t xml:space="preserve"> Урок "Задачи на нахождение доли числа и числа по его доле" (РЭШ) </w:t>
            </w:r>
            <w:hyperlink r:id="rId111" w:history="1">
              <w:r>
                <w:rPr>
                  <w:rStyle w:val="a4"/>
                  <w:sz w:val="20"/>
                  <w:szCs w:val="20"/>
                </w:rPr>
                <w:t>https://resh.edu.ru/subject/lesson/5702/start/216504/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величины: сравнение долей одной величины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12" w:history="1">
              <w:r>
                <w:rPr>
                  <w:rStyle w:val="a4"/>
                  <w:sz w:val="20"/>
                  <w:szCs w:val="20"/>
                </w:rPr>
                <w:t>https://m.edsoo.ru/c4e12586</w:t>
              </w:r>
            </w:hyperlink>
            <w:r>
              <w:rPr>
                <w:sz w:val="20"/>
                <w:szCs w:val="20"/>
              </w:rPr>
              <w:t xml:space="preserve"> Урок "Доли. Образование и сравнение долей" (РЭШ) </w:t>
            </w:r>
            <w:hyperlink r:id="rId113" w:history="1">
              <w:r>
                <w:rPr>
                  <w:rStyle w:val="a4"/>
                  <w:sz w:val="20"/>
                  <w:szCs w:val="20"/>
                </w:rPr>
                <w:t>https://resh.edu.ru/subject/lesson/3825/start/216442/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14" w:history="1">
              <w:r>
                <w:rPr>
                  <w:rStyle w:val="a4"/>
                  <w:sz w:val="20"/>
                  <w:szCs w:val="20"/>
                </w:rPr>
                <w:t>https://m.edsoo.ru/c4e0a1f6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"Круг. Окружность (центр, радиус, диаметр)" (РЭШ) </w:t>
            </w:r>
            <w:hyperlink r:id="rId115" w:history="1">
              <w:r>
                <w:rPr>
                  <w:rStyle w:val="a4"/>
                  <w:sz w:val="20"/>
                  <w:szCs w:val="20"/>
                </w:rPr>
                <w:t>https://resh.edu.ru/subject/lesson/4443/start/216473/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16" w:history="1">
              <w:r>
                <w:rPr>
                  <w:rStyle w:val="a4"/>
                  <w:sz w:val="20"/>
                  <w:szCs w:val="20"/>
                </w:rPr>
                <w:t>https://m.edsoo.ru/c4e095bc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17" w:history="1">
              <w:r>
                <w:rPr>
                  <w:rStyle w:val="a4"/>
                  <w:sz w:val="20"/>
                  <w:szCs w:val="20"/>
                </w:rPr>
                <w:t>https://m.edsoo.ru/c4e0974c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18" w:history="1">
              <w:r>
                <w:rPr>
                  <w:rStyle w:val="a4"/>
                  <w:sz w:val="20"/>
                  <w:szCs w:val="20"/>
                </w:rPr>
                <w:t>https://m.edsoo.ru/c4e0999a</w:t>
              </w:r>
            </w:hyperlink>
            <w:r>
              <w:rPr>
                <w:sz w:val="20"/>
                <w:szCs w:val="20"/>
              </w:rPr>
              <w:t xml:space="preserve"> Урок "Единицы времени — год, месяц, сутки" (РЭШ) </w:t>
            </w:r>
            <w:hyperlink r:id="rId119" w:history="1">
              <w:r>
                <w:rPr>
                  <w:rStyle w:val="a4"/>
                  <w:sz w:val="20"/>
                  <w:szCs w:val="20"/>
                </w:rPr>
                <w:t>https://resh.edu.ru/subject/lesson/4445/start/216535/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20" w:history="1">
              <w:r>
                <w:rPr>
                  <w:rStyle w:val="a4"/>
                  <w:sz w:val="20"/>
                  <w:szCs w:val="20"/>
                </w:rPr>
                <w:t>https://m.edsoo.ru/c4e0a020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Устное умножение суммы на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21" w:history="1">
              <w:r>
                <w:rPr>
                  <w:rStyle w:val="a4"/>
                  <w:sz w:val="20"/>
                  <w:szCs w:val="20"/>
                </w:rPr>
                <w:t>https://m.edsoo.ru/c4e0baf6</w:t>
              </w:r>
            </w:hyperlink>
            <w:r>
              <w:rPr>
                <w:sz w:val="20"/>
                <w:szCs w:val="20"/>
              </w:rPr>
              <w:t xml:space="preserve"> Урок "Умножение суммы на число. Приёмы умножения для случаев вида 23 ∙ 4, 4 ∙ 23" (РЭШ) </w:t>
            </w:r>
            <w:hyperlink r:id="rId122" w:history="1">
              <w:r>
                <w:rPr>
                  <w:rStyle w:val="a4"/>
                  <w:sz w:val="20"/>
                  <w:szCs w:val="20"/>
                </w:rPr>
                <w:t>https://resh.edu.ru/subject/lesson/5703/start/273135/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двузначного числа на однозначное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"Приёмы умножения и деления для случаев вида 20 ∙ 3, 3 ∙ 20, 60 : 3, 80 : 20" (РЭШ) </w:t>
            </w:r>
            <w:hyperlink r:id="rId123" w:history="1">
              <w:r>
                <w:rPr>
                  <w:rStyle w:val="a4"/>
                  <w:sz w:val="20"/>
                  <w:szCs w:val="20"/>
                </w:rPr>
                <w:t>https://resh.edu.ru/subject/lesson/3838/start/216566/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Внетабличное</w:t>
            </w:r>
            <w:proofErr w:type="spellEnd"/>
            <w:r>
              <w:rPr>
                <w:sz w:val="20"/>
                <w:szCs w:val="20"/>
              </w:rPr>
              <w:t xml:space="preserve"> устное умножение и деление в пределах 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Видео "Устные приёмы умножения и деления " (МЭШ) </w:t>
            </w:r>
            <w:hyperlink r:id="rId124" w:history="1">
              <w:r>
                <w:rPr>
                  <w:rStyle w:val="a4"/>
                  <w:sz w:val="20"/>
                  <w:szCs w:val="20"/>
                </w:rPr>
                <w:t>https://uchebnik.mos.ru/material_view/atomic_objects/740456?menuReferrer=catalogue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Приемы умножения двузначного числа на однозначное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25" w:history="1">
              <w:r>
                <w:rPr>
                  <w:rStyle w:val="a4"/>
                  <w:sz w:val="20"/>
                  <w:szCs w:val="20"/>
                </w:rPr>
                <w:t>https://m.edsoo.ru/c4e0bcc2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верного решения задачи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26" w:history="1">
              <w:r>
                <w:rPr>
                  <w:rStyle w:val="a4"/>
                  <w:sz w:val="20"/>
                  <w:szCs w:val="20"/>
                </w:rPr>
                <w:t>https://m.edsoo.ru/c4e10d4e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Разные способы решения задачи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"Решение задач несколькими способами" (РЭШ) </w:t>
            </w:r>
            <w:hyperlink r:id="rId127" w:history="1">
              <w:r>
                <w:rPr>
                  <w:rStyle w:val="a4"/>
                  <w:sz w:val="20"/>
                  <w:szCs w:val="20"/>
                </w:rPr>
                <w:t>https://resh.edu.ru/subject/lesson/3859/start/273166/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суммы на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"Деление суммы на число. Закрепление" (РЭШ) </w:t>
            </w:r>
            <w:hyperlink r:id="rId128" w:history="1">
              <w:r>
                <w:rPr>
                  <w:rStyle w:val="a4"/>
                  <w:sz w:val="20"/>
                  <w:szCs w:val="20"/>
                </w:rPr>
                <w:t>https://resh.edu.ru/subject/lesson/4444/start/277800/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Разные приемы записи решения задачи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29" w:history="1">
              <w:r>
                <w:rPr>
                  <w:rStyle w:val="a4"/>
                  <w:sz w:val="20"/>
                  <w:szCs w:val="20"/>
                </w:rPr>
                <w:t>https://m.edsoo.ru/c4e120e0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30" w:history="1">
              <w:r>
                <w:rPr>
                  <w:rStyle w:val="a4"/>
                  <w:sz w:val="20"/>
                  <w:szCs w:val="20"/>
                </w:rPr>
                <w:t>https://m.edsoo.ru/c4e0d400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Устное деление двузначного числа на двузначное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31" w:history="1">
              <w:r>
                <w:rPr>
                  <w:rStyle w:val="a4"/>
                  <w:sz w:val="20"/>
                  <w:szCs w:val="20"/>
                </w:rPr>
                <w:t>https://m.edsoo.ru/c4e0b8ee</w:t>
              </w:r>
            </w:hyperlink>
            <w:r>
              <w:rPr>
                <w:sz w:val="20"/>
                <w:szCs w:val="20"/>
              </w:rPr>
              <w:t xml:space="preserve"> Урок "Приём деления для случаев вида 87 : 29, 66 : 22" (РЭШ) </w:t>
            </w:r>
            <w:hyperlink r:id="rId132" w:history="1">
              <w:r>
                <w:rPr>
                  <w:rStyle w:val="a4"/>
                  <w:sz w:val="20"/>
                  <w:szCs w:val="20"/>
                </w:rPr>
                <w:t>https://resh.edu.ru/subject/lesson/5705/start/216938/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33" w:history="1">
              <w:r>
                <w:rPr>
                  <w:rStyle w:val="a4"/>
                  <w:sz w:val="20"/>
                  <w:szCs w:val="20"/>
                </w:rPr>
                <w:t>https://m.edsoo.ru/c4e0e634</w:t>
              </w:r>
            </w:hyperlink>
            <w:r>
              <w:rPr>
                <w:sz w:val="20"/>
                <w:szCs w:val="20"/>
              </w:rPr>
              <w:t xml:space="preserve"> Урок "Связь между числами при делении. Проверка деления умножением" (РЭШ) </w:t>
            </w:r>
            <w:hyperlink r:id="rId134" w:history="1">
              <w:r>
                <w:rPr>
                  <w:rStyle w:val="a4"/>
                  <w:sz w:val="20"/>
                  <w:szCs w:val="20"/>
                </w:rPr>
                <w:t>https://resh.edu.ru/subject/lesson/5708/start/279394/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однозначное число в пределах 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"Письменные приёмы деления" (МЭШ) </w:t>
            </w:r>
            <w:hyperlink r:id="rId135" w:history="1">
              <w:r>
                <w:rPr>
                  <w:rStyle w:val="a4"/>
                  <w:sz w:val="20"/>
                  <w:szCs w:val="20"/>
                </w:rPr>
                <w:t>https://uchebnik.mos.ru/material/29aba760-dd25-4fb4-a607-62149562efb3?menuReferrer=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36" w:history="1">
              <w:r>
                <w:rPr>
                  <w:rStyle w:val="a4"/>
                  <w:sz w:val="20"/>
                  <w:szCs w:val="20"/>
                </w:rPr>
                <w:t>https://m.edsoo.ru/c4e0be8e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37" w:history="1">
              <w:r>
                <w:rPr>
                  <w:rStyle w:val="a4"/>
                  <w:sz w:val="20"/>
                  <w:szCs w:val="20"/>
                </w:rPr>
                <w:t>https://m.edsoo.ru/c4e0c212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38" w:history="1">
              <w:r>
                <w:rPr>
                  <w:rStyle w:val="a4"/>
                  <w:sz w:val="20"/>
                  <w:szCs w:val="20"/>
                </w:rPr>
                <w:t>https://m.edsoo.ru/c4e0c3f2</w:t>
              </w:r>
            </w:hyperlink>
            <w:r>
              <w:rPr>
                <w:sz w:val="20"/>
                <w:szCs w:val="20"/>
              </w:rPr>
              <w:t xml:space="preserve"> Урок "Деление с остатком" (РЭШ) </w:t>
            </w:r>
            <w:hyperlink r:id="rId139" w:history="1">
              <w:r>
                <w:rPr>
                  <w:rStyle w:val="a4"/>
                  <w:sz w:val="20"/>
                  <w:szCs w:val="20"/>
                </w:rPr>
                <w:t>https://resh.edu.ru/subject/lesson/4447/start/217559/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периметра в заданных единицах длины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40" w:history="1">
              <w:r>
                <w:rPr>
                  <w:rStyle w:val="a4"/>
                  <w:sz w:val="20"/>
                  <w:szCs w:val="20"/>
                </w:rPr>
                <w:t>https://m.edsoo.ru/c4e13666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41" w:history="1">
              <w:r>
                <w:rPr>
                  <w:rStyle w:val="a4"/>
                  <w:sz w:val="20"/>
                  <w:szCs w:val="20"/>
                </w:rPr>
                <w:t>https://m.edsoo.ru/c4e14c8c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Дополнение изображения (чертежа) данными на основе измерения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42" w:history="1">
              <w:r>
                <w:rPr>
                  <w:rStyle w:val="a4"/>
                  <w:sz w:val="20"/>
                  <w:szCs w:val="20"/>
                </w:rPr>
                <w:t>https://m.edsoo.ru/c4e14e62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43" w:history="1">
              <w:r>
                <w:rPr>
                  <w:rStyle w:val="a4"/>
                  <w:sz w:val="20"/>
                  <w:szCs w:val="20"/>
                </w:rPr>
                <w:t>https://m.edsoo.ru/c4e16078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 Работа с таблицей: анализ данных, использование информации для ответов на вопросы и решения задач. 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44" w:history="1">
              <w:r>
                <w:rPr>
                  <w:rStyle w:val="a4"/>
                  <w:sz w:val="20"/>
                  <w:szCs w:val="20"/>
                </w:rPr>
                <w:t>https://m.edsoo.ru/c4e092c4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по разделу "Величины". Повторение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45" w:history="1">
              <w:r>
                <w:rPr>
                  <w:rStyle w:val="a4"/>
                  <w:sz w:val="20"/>
                  <w:szCs w:val="20"/>
                </w:rPr>
                <w:t>https://m.edsoo.ru/c4e14ab6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в пределах 1000: чтение, запись, упорядочение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"Разряды счётных единиц. Натуральная последовательность трёхзначных чисел" (РЭШ) </w:t>
            </w:r>
            <w:hyperlink r:id="rId146" w:history="1">
              <w:r>
                <w:rPr>
                  <w:rStyle w:val="a4"/>
                  <w:sz w:val="20"/>
                  <w:szCs w:val="20"/>
                </w:rPr>
                <w:t>https://resh.edu.ru/subject/lesson/3904/start/217776/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"Таблицы и диаграммы" (МЭШ) </w:t>
            </w:r>
            <w:hyperlink r:id="rId147" w:history="1">
              <w:r>
                <w:rPr>
                  <w:rStyle w:val="a4"/>
                  <w:sz w:val="20"/>
                  <w:szCs w:val="20"/>
                </w:rPr>
                <w:t>https://uchebnik.mos.ru/material/4569c4dd-1ed6-43f1-b30f-61242b16afd6?menuReferrer=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в пределах 1000: чтение, запись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48" w:history="1">
              <w:r>
                <w:rPr>
                  <w:rStyle w:val="a4"/>
                  <w:sz w:val="20"/>
                  <w:szCs w:val="20"/>
                </w:rPr>
                <w:t>https://m.edsoo.ru/c4e07208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"Увеличение (уменьшение) числа в 10, в 100 раз" (РЭШ) </w:t>
            </w:r>
            <w:hyperlink r:id="rId149" w:history="1">
              <w:r>
                <w:rPr>
                  <w:rStyle w:val="a4"/>
                  <w:sz w:val="20"/>
                  <w:szCs w:val="20"/>
                </w:rPr>
                <w:t>https://resh.edu.ru/subject/lesson/3894/start/217838/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50" w:history="1">
              <w:r>
                <w:rPr>
                  <w:rStyle w:val="a4"/>
                  <w:sz w:val="20"/>
                  <w:szCs w:val="20"/>
                </w:rPr>
                <w:t>https://m.edsoo.ru/c4e0820c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Математическая информация. Алгоритмы. Повторение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51" w:history="1">
              <w:r>
                <w:rPr>
                  <w:rStyle w:val="a4"/>
                  <w:sz w:val="20"/>
                  <w:szCs w:val="20"/>
                </w:rPr>
                <w:t>https://m.edsoo.ru/c4e17aea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объектов по двум признакам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52" w:history="1">
              <w:r>
                <w:rPr>
                  <w:rStyle w:val="a4"/>
                  <w:sz w:val="20"/>
                  <w:szCs w:val="20"/>
                </w:rPr>
                <w:t>https://m.edsoo.ru/c4e17aea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в пределах 1000: сравнение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53" w:history="1">
              <w:r>
                <w:rPr>
                  <w:rStyle w:val="a4"/>
                  <w:sz w:val="20"/>
                  <w:szCs w:val="20"/>
                </w:rPr>
                <w:t>https://m.edsoo.ru/c4e07ff0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54" w:history="1">
              <w:r>
                <w:rPr>
                  <w:rStyle w:val="a4"/>
                  <w:sz w:val="20"/>
                  <w:szCs w:val="20"/>
                </w:rPr>
                <w:t>https://m.edsoo.ru/c4e09116</w:t>
              </w:r>
            </w:hyperlink>
            <w:r>
              <w:rPr>
                <w:sz w:val="20"/>
                <w:szCs w:val="20"/>
              </w:rPr>
              <w:t xml:space="preserve"> Урок "Единицы массы – килограмм, грамм" (РЭШ) </w:t>
            </w:r>
            <w:hyperlink r:id="rId155" w:history="1">
              <w:r>
                <w:rPr>
                  <w:rStyle w:val="a4"/>
                  <w:sz w:val="20"/>
                  <w:szCs w:val="20"/>
                </w:rPr>
                <w:t>https://resh.edu.ru/subject/lesson/4414/start/276455/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длины объекта, упорядочение по длине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Видео "Единица длины – километр" (МЭШ) </w:t>
            </w:r>
            <w:hyperlink r:id="rId156" w:history="1">
              <w:r>
                <w:rPr>
                  <w:rStyle w:val="a4"/>
                  <w:sz w:val="20"/>
                  <w:szCs w:val="20"/>
                </w:rPr>
                <w:t>https://uchebnik.mos.ru/material/21fa9940-edea-4510-a8fc-3e744909b1f7?menuReferrer=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57" w:history="1">
              <w:r>
                <w:rPr>
                  <w:rStyle w:val="a4"/>
                  <w:sz w:val="20"/>
                  <w:szCs w:val="20"/>
                </w:rPr>
                <w:t>https://m.edsoo.ru/c4e09bde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периметра прямоугольника, квадрата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"Квадрат, периметр квадрата" (МЭШ) </w:t>
            </w:r>
            <w:hyperlink r:id="rId158" w:history="1">
              <w:r>
                <w:rPr>
                  <w:rStyle w:val="a4"/>
                  <w:sz w:val="20"/>
                  <w:szCs w:val="20"/>
                </w:rPr>
                <w:t>https://uchebnik.mos.ru/material/292a2bff-8e91-43f9-a71b-becff1c5fc22?menuReferrer=catalogue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с круглым числом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59" w:history="1">
              <w:r>
                <w:rPr>
                  <w:rStyle w:val="a4"/>
                  <w:sz w:val="20"/>
                  <w:szCs w:val="20"/>
                </w:rPr>
                <w:t>https://m.edsoo.ru/c4e0ca46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в пределах 1000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60" w:history="1">
              <w:r>
                <w:rPr>
                  <w:rStyle w:val="a4"/>
                  <w:sz w:val="20"/>
                  <w:szCs w:val="20"/>
                </w:rPr>
                <w:t>https://m.edsoo.ru/c4e0cc1c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61" w:history="1">
              <w:r>
                <w:rPr>
                  <w:rStyle w:val="a4"/>
                  <w:sz w:val="20"/>
                  <w:szCs w:val="20"/>
                </w:rPr>
                <w:t>https://m.edsoo.ru/c4e16c6c</w:t>
              </w:r>
            </w:hyperlink>
            <w:r>
              <w:rPr>
                <w:sz w:val="20"/>
                <w:szCs w:val="20"/>
              </w:rPr>
              <w:t xml:space="preserve"> Урок "Разные способы вычислений. Проверка вычислений" (РЭШ) </w:t>
            </w:r>
            <w:hyperlink r:id="rId162" w:history="1">
              <w:r>
                <w:rPr>
                  <w:rStyle w:val="a4"/>
                  <w:sz w:val="20"/>
                  <w:szCs w:val="20"/>
                </w:rPr>
                <w:t>https://resh.edu.ru/subject/lesson/5710/start/218241/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Письменное умножение на однозначное число в пределах 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"Письменное умножение на однозначное число" (МЭШ) </w:t>
            </w:r>
            <w:hyperlink r:id="rId163" w:history="1">
              <w:r>
                <w:rPr>
                  <w:rStyle w:val="a4"/>
                  <w:sz w:val="20"/>
                  <w:szCs w:val="20"/>
                </w:rPr>
                <w:t>https://uchebnik.mos.ru/material_view/atomic_objects/8393147?menuReferrer=catalogue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Письменное сложение в пределах 1000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"Замена числа суммой разрядных слагаемых. Сложение (вычитание) трёхзначных чисел" (РЭШ) </w:t>
            </w:r>
            <w:hyperlink r:id="rId164" w:history="1">
              <w:r>
                <w:rPr>
                  <w:rStyle w:val="a4"/>
                  <w:sz w:val="20"/>
                  <w:szCs w:val="20"/>
                </w:rPr>
                <w:t>https://resh.edu.ru/subject/lesson/5709/start/217869/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Письменное вычитание в пределах 1000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"Алгоритм письменного вычитания" (РЭШ) </w:t>
            </w:r>
            <w:hyperlink r:id="rId165" w:history="1">
              <w:r>
                <w:rPr>
                  <w:rStyle w:val="a4"/>
                  <w:sz w:val="20"/>
                  <w:szCs w:val="20"/>
                </w:rPr>
                <w:t>https://resh.edu.ru/subject/lesson/5713/start/218365/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 деления на однозначное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66" w:history="1">
              <w:r>
                <w:rPr>
                  <w:rStyle w:val="a4"/>
                  <w:sz w:val="20"/>
                  <w:szCs w:val="20"/>
                </w:rPr>
                <w:t>https://m.edsoo.ru/c4e0defa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 деления на однозначное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67" w:history="1">
              <w:r>
                <w:rPr>
                  <w:rStyle w:val="a4"/>
                  <w:sz w:val="20"/>
                  <w:szCs w:val="20"/>
                </w:rPr>
                <w:t>https://m.edsoo.ru/c4e17aea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круглого числа, на круглое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"Приёмы умножения и деления на 10" (МЭШ) </w:t>
            </w:r>
            <w:hyperlink r:id="rId168" w:history="1">
              <w:r>
                <w:rPr>
                  <w:rStyle w:val="a4"/>
                  <w:sz w:val="20"/>
                  <w:szCs w:val="20"/>
                </w:rPr>
                <w:t>https://uchebnik.mos.ru/material/1d6c5245-9663-416a-a23d-5e712de7ab93?menuReferrer=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круглого числа, на круглое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Приемы умножения трехзначного числа на однозначное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69" w:history="1">
              <w:r>
                <w:rPr>
                  <w:rStyle w:val="a4"/>
                  <w:sz w:val="20"/>
                  <w:szCs w:val="20"/>
                </w:rPr>
                <w:t>https://m.edsoo.ru/c4e0dd2e</w:t>
              </w:r>
            </w:hyperlink>
            <w:r>
              <w:rPr>
                <w:sz w:val="20"/>
                <w:szCs w:val="20"/>
              </w:rPr>
              <w:t xml:space="preserve"> Урок "Приём письменного умножения на однозначное число" (РЭШ) </w:t>
            </w:r>
            <w:hyperlink r:id="rId170" w:history="1">
              <w:r>
                <w:rPr>
                  <w:rStyle w:val="a4"/>
                  <w:sz w:val="20"/>
                  <w:szCs w:val="20"/>
                </w:rPr>
                <w:t>https://resh.edu.ru/subject/lesson/3916/start/218644/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71" w:history="1">
              <w:r>
                <w:rPr>
                  <w:rStyle w:val="a4"/>
                  <w:sz w:val="20"/>
                  <w:szCs w:val="20"/>
                </w:rPr>
                <w:t>https://m.edsoo.ru/c4e17220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трехзначного числа на однозначное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72" w:history="1">
              <w:r>
                <w:rPr>
                  <w:rStyle w:val="a4"/>
                  <w:sz w:val="20"/>
                  <w:szCs w:val="20"/>
                </w:rPr>
                <w:t>https://m.edsoo.ru/c4e18120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расчет времени, количества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Видео "Задача по теме "Время"" (МЭШ) </w:t>
            </w:r>
            <w:hyperlink r:id="rId173" w:history="1">
              <w:r>
                <w:rPr>
                  <w:rStyle w:val="a4"/>
                  <w:sz w:val="20"/>
                  <w:szCs w:val="20"/>
                </w:rPr>
                <w:t>https://uchebnik.mos.ru/material/2d01d3f0-3f16-4492-8170-b4ebea428c94?menuReferrer=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74" w:history="1">
              <w:r>
                <w:rPr>
                  <w:rStyle w:val="a4"/>
                  <w:sz w:val="20"/>
                  <w:szCs w:val="20"/>
                </w:rPr>
                <w:t>https://m.edsoo.ru/c4e1043e</w:t>
              </w:r>
            </w:hyperlink>
            <w:r>
              <w:rPr>
                <w:sz w:val="20"/>
                <w:szCs w:val="20"/>
              </w:rPr>
              <w:t xml:space="preserve"> Урок "Приём </w:t>
            </w:r>
            <w:proofErr w:type="spellStart"/>
            <w:r>
              <w:rPr>
                <w:sz w:val="20"/>
                <w:szCs w:val="20"/>
              </w:rPr>
              <w:t>писменного</w:t>
            </w:r>
            <w:proofErr w:type="spellEnd"/>
            <w:r>
              <w:rPr>
                <w:sz w:val="20"/>
                <w:szCs w:val="20"/>
              </w:rPr>
              <w:t xml:space="preserve"> деления на однозначное число" (РЭШ) </w:t>
            </w:r>
            <w:hyperlink r:id="rId175" w:history="1">
              <w:r>
                <w:rPr>
                  <w:rStyle w:val="a4"/>
                  <w:sz w:val="20"/>
                  <w:szCs w:val="20"/>
                </w:rPr>
                <w:t>https://resh.edu.ru/subject/lesson/5714/start/294023/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 Приемы деления трехзначного числа на однозначное число. Приемы деления на однозначное число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76" w:history="1">
              <w:r>
                <w:rPr>
                  <w:rStyle w:val="a4"/>
                  <w:sz w:val="20"/>
                  <w:szCs w:val="20"/>
                </w:rPr>
                <w:t>https://m.edsoo.ru/c4e102b8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130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правильности вычислений: прикидка и оценка результата. Знакомство с калькулятором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77" w:history="1">
              <w:r>
                <w:rPr>
                  <w:rStyle w:val="a4"/>
                  <w:sz w:val="20"/>
                  <w:szCs w:val="20"/>
                </w:rPr>
                <w:t>https://m.edsoo.ru/c4e0e81e</w:t>
              </w:r>
            </w:hyperlink>
            <w:r>
              <w:rPr>
                <w:sz w:val="20"/>
                <w:szCs w:val="20"/>
              </w:rPr>
              <w:t xml:space="preserve"> Урок "Проверка деления умножением. Знакомство с калькулятором" (РЭШ) </w:t>
            </w:r>
            <w:hyperlink r:id="rId178" w:history="1">
              <w:r>
                <w:rPr>
                  <w:rStyle w:val="a4"/>
                  <w:sz w:val="20"/>
                  <w:szCs w:val="20"/>
                </w:rPr>
                <w:t>https://resh.edu.ru/subject/lesson/6235/start/279363/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Числа. Числа от 1 до 1000. Повторение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79" w:history="1">
              <w:r>
                <w:rPr>
                  <w:rStyle w:val="a4"/>
                  <w:sz w:val="20"/>
                  <w:szCs w:val="20"/>
                </w:rPr>
                <w:t>https://m.edsoo.ru/c4e17c7a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80" w:history="1">
              <w:r>
                <w:rPr>
                  <w:rStyle w:val="a4"/>
                  <w:sz w:val="20"/>
                  <w:szCs w:val="20"/>
                </w:rPr>
                <w:t>https://m.edsoo.ru/c4e1858a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81" w:history="1">
              <w:r>
                <w:rPr>
                  <w:rStyle w:val="a4"/>
                  <w:sz w:val="20"/>
                  <w:szCs w:val="20"/>
                </w:rPr>
                <w:t>https://m.edsoo.ru/c4e18b70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Алгоритмы (правила) порядка действий в числовом выражении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 ЦОК </w:t>
            </w:r>
            <w:hyperlink r:id="rId182" w:history="1">
              <w:r>
                <w:rPr>
                  <w:rStyle w:val="a4"/>
                  <w:sz w:val="20"/>
                  <w:szCs w:val="20"/>
                </w:rPr>
                <w:t>https://m.edsoo.ru/c4e16eb0</w:t>
              </w:r>
            </w:hyperlink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"Порядок выполнения действий в выражениях со скобками и без скобок" (МЭШ) </w:t>
            </w:r>
            <w:hyperlink r:id="rId183" w:history="1">
              <w:r>
                <w:rPr>
                  <w:rStyle w:val="a4"/>
                  <w:sz w:val="20"/>
                  <w:szCs w:val="20"/>
                </w:rPr>
                <w:t>https://uchebnik.mos.ru/material/96341607-5f12-4f83-9fcb-7c503f4f31e4?menuReferrer=</w:t>
              </w:r>
            </w:hyperlink>
            <w:r>
              <w:rPr>
                <w:sz w:val="20"/>
                <w:szCs w:val="20"/>
              </w:rPr>
              <w:t>catalogue</w:t>
            </w:r>
          </w:p>
        </w:tc>
      </w:tr>
      <w:tr w:rsidR="007B3BC6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7B3BC6">
            <w:pPr>
              <w:pStyle w:val="af1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"Итоговый урок за курс математики в 3 классе" (РЭШ) </w:t>
            </w:r>
            <w:hyperlink r:id="rId184" w:history="1">
              <w:r>
                <w:rPr>
                  <w:rStyle w:val="a4"/>
                  <w:sz w:val="20"/>
                  <w:szCs w:val="20"/>
                </w:rPr>
                <w:t>https://resh.edu.ru/subject/lesson/3938/start/271151/</w:t>
              </w:r>
            </w:hyperlink>
          </w:p>
        </w:tc>
      </w:tr>
      <w:tr w:rsidR="007B3BC6">
        <w:trPr>
          <w:gridAfter w:val="1"/>
          <w:wAfter w:w="6237" w:type="dxa"/>
          <w:trHeight w:val="144"/>
        </w:trPr>
        <w:tc>
          <w:tcPr>
            <w:tcW w:w="5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7B3BC6" w:rsidRDefault="00010D93">
            <w:pPr>
              <w:pStyle w:val="af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7B3BC6" w:rsidRDefault="007B3BC6">
      <w:pPr>
        <w:ind w:firstLine="709"/>
      </w:pPr>
    </w:p>
    <w:p w:rsidR="007B3BC6" w:rsidRDefault="00010D93">
      <w:pPr>
        <w:spacing w:before="199" w:after="199" w:line="336" w:lineRule="auto"/>
        <w:ind w:left="120"/>
        <w:jc w:val="center"/>
        <w:rPr>
          <w:sz w:val="22"/>
        </w:rPr>
      </w:pPr>
      <w:bookmarkStart w:id="7" w:name="block-71217803"/>
      <w:r>
        <w:rPr>
          <w:b/>
          <w:color w:val="000000"/>
          <w:sz w:val="22"/>
        </w:rPr>
        <w:t>ПРОВЕРЯЕМЫЕ ТРЕБОВАНИЯ К РЕЗУЛЬТАТАМ ОСВОЕНИЯ ОСНОВНОЙ</w:t>
      </w:r>
    </w:p>
    <w:p w:rsidR="007B3BC6" w:rsidRDefault="00010D93">
      <w:pPr>
        <w:spacing w:before="199" w:after="199"/>
        <w:ind w:left="120"/>
        <w:jc w:val="center"/>
        <w:rPr>
          <w:sz w:val="22"/>
        </w:rPr>
      </w:pPr>
      <w:r>
        <w:rPr>
          <w:b/>
          <w:color w:val="000000"/>
          <w:sz w:val="22"/>
        </w:rPr>
        <w:t>ОБРАЗОВАТЕЛЬНОЙ ПРОГРАММЫ</w:t>
      </w:r>
    </w:p>
    <w:p w:rsidR="007B3BC6" w:rsidRDefault="007B3BC6">
      <w:pPr>
        <w:ind w:left="120"/>
        <w:jc w:val="center"/>
        <w:rPr>
          <w:sz w:val="22"/>
        </w:rPr>
      </w:pPr>
    </w:p>
    <w:p w:rsidR="007B3BC6" w:rsidRDefault="00010D93">
      <w:pPr>
        <w:spacing w:before="199" w:after="199"/>
        <w:ind w:left="120"/>
        <w:rPr>
          <w:sz w:val="20"/>
        </w:rPr>
      </w:pPr>
      <w:r>
        <w:rPr>
          <w:b/>
          <w:color w:val="000000"/>
          <w:sz w:val="20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80"/>
        <w:gridCol w:w="11806"/>
      </w:tblGrid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ind w:left="272" w:hanging="171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Код проверяемого результата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ind w:left="272" w:hanging="67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читать, записывать, сравнивать, упорядочивать числа в пределах 1000;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умножения и деления с числами 0 и 1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находить неизвестный компонент арифметического действия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сравнивать величины длины, площади, массы, времени, стоимости, устанавливая между ними соотношение «больше или меньше </w:t>
            </w:r>
            <w:proofErr w:type="gramStart"/>
            <w:r>
              <w:rPr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или в»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называть, находить долю величины; сравнивать величины, выраженные долями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сравнивать фигуры по площади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распознавать верные (истинные) и неверные (ложные) утверждения со словами: «все», «некоторые», «и», «каждый», «если …, то…»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формулировать утверждение (вывод), строить логические рассуждения (одно-</w:t>
            </w:r>
            <w:proofErr w:type="spellStart"/>
            <w:r>
              <w:rPr>
                <w:color w:val="000000"/>
                <w:sz w:val="20"/>
                <w:szCs w:val="20"/>
              </w:rPr>
              <w:t>двухшаговые</w:t>
            </w:r>
            <w:proofErr w:type="spellEnd"/>
            <w:r>
              <w:rPr>
                <w:color w:val="000000"/>
                <w:sz w:val="20"/>
                <w:szCs w:val="20"/>
              </w:rPr>
              <w:t>), в том числе с использованием изученных связок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классифицировать объекты по одному-двум признакам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составлять план выполнения учебного задания и следовать ему, выполнять действия по алгоритму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сравнивать математические объекты (находить общее, различное, уникальное)</w:t>
            </w:r>
          </w:p>
        </w:tc>
      </w:tr>
      <w:tr w:rsidR="007B3BC6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17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выбирать верное решение математической задачи</w:t>
            </w:r>
          </w:p>
        </w:tc>
      </w:tr>
    </w:tbl>
    <w:p w:rsidR="007B3BC6" w:rsidRDefault="007B3BC6">
      <w:pPr>
        <w:ind w:left="120"/>
      </w:pPr>
    </w:p>
    <w:p w:rsidR="007B3BC6" w:rsidRDefault="00010D93">
      <w:pPr>
        <w:spacing w:before="199" w:after="199"/>
        <w:ind w:left="120"/>
        <w:rPr>
          <w:sz w:val="20"/>
        </w:rPr>
      </w:pPr>
      <w:bookmarkStart w:id="8" w:name="block-71217805"/>
      <w:bookmarkEnd w:id="7"/>
      <w:r>
        <w:rPr>
          <w:b/>
          <w:color w:val="000000"/>
          <w:sz w:val="20"/>
        </w:rPr>
        <w:t xml:space="preserve">ПРОВЕРЯЕМЫЕ ЭЛЕМЕНТЫ СОДЕРЖАНИЯ </w:t>
      </w:r>
    </w:p>
    <w:p w:rsidR="007B3BC6" w:rsidRDefault="007B3BC6">
      <w:pPr>
        <w:ind w:left="120"/>
        <w:rPr>
          <w:sz w:val="20"/>
        </w:rPr>
      </w:pPr>
    </w:p>
    <w:p w:rsidR="007B3BC6" w:rsidRDefault="00010D93">
      <w:pPr>
        <w:spacing w:before="199" w:after="199"/>
        <w:ind w:left="120"/>
        <w:rPr>
          <w:sz w:val="20"/>
        </w:rPr>
      </w:pPr>
      <w:r>
        <w:rPr>
          <w:b/>
          <w:color w:val="000000"/>
          <w:sz w:val="20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12702"/>
      </w:tblGrid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ind w:left="272" w:hanging="29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 Код 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ind w:left="272" w:hanging="51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Проверяемый элемент содержания 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Числа и величины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Масса, соотношение между килограммом и граммом, отношения «тяжелее – легче на…», «тяжелее – легче в…»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Стоимость, установление отношения «дороже – дешевле на…», «дороже – дешевле в…». Соотношение «цена, количество, стоимость» в практической ситуации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Время, установление отношения «быстрее – медленнее на…», «быстрее – медленнее в…». Соотношение «начало, окончание, продолжительность события» в практической ситуации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Длина (единицы длины – миллиметр, километр), соотношение между величинами в пределах тысячи. Сравнение объектов по длине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Площадь. Сравнение объектов по площади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Арифметические действия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Устные вычисления, сводимые к действиям в пределах 100. Письменное сложение, вычитание чисел в пределах 1000. Действия с числами 0 и 1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Письменное умножение, деление. Проверка результата вычисления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Нахождение неизвестного компонента арифметического действия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Однородные величины: сложение и вычитание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Текстовые задачи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Запись решения задачи по действиям и с помощью числового выражения. Проверка решения и оценка полученного результата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Пространственные отношения и геометрические фигуры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Конструирование геометрических фигур (разбиение фигуры на части, составление фигуры из частей). Периметр многоугольника: измерение, вычисление, запись равенства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Измерение площади, запись результата измерения.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Математическая информация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Классификация объектов по двум признакам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12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Верные (истинные) и неверные (ложные) утверждения: конструирование, проверка. Логические рассуждения со связками «если …, то…», «поэтому», «значит»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Извлечение и использование для выполнения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Формализованное описание последовательности действий</w:t>
            </w:r>
          </w:p>
        </w:tc>
      </w:tr>
      <w:tr w:rsidR="007B3BC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2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</w:t>
            </w:r>
          </w:p>
        </w:tc>
        <w:tc>
          <w:tcPr>
            <w:tcW w:w="12702" w:type="dxa"/>
            <w:tcMar>
              <w:top w:w="50" w:type="dxa"/>
              <w:left w:w="100" w:type="dxa"/>
            </w:tcMar>
            <w:vAlign w:val="center"/>
          </w:tcPr>
          <w:p w:rsidR="007B3BC6" w:rsidRDefault="00010D93">
            <w:pPr>
              <w:spacing w:line="336" w:lineRule="auto"/>
              <w:ind w:left="365" w:hanging="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:rsidR="007B3BC6" w:rsidRDefault="007B3BC6">
      <w:pPr>
        <w:ind w:left="120"/>
      </w:pPr>
    </w:p>
    <w:bookmarkEnd w:id="8"/>
    <w:p w:rsidR="007B3BC6" w:rsidRDefault="007B3BC6">
      <w:pPr>
        <w:ind w:firstLine="0"/>
        <w:rPr>
          <w:sz w:val="22"/>
        </w:rPr>
      </w:pPr>
    </w:p>
    <w:sectPr w:rsidR="007B3BC6">
      <w:pgSz w:w="16383" w:h="11906" w:orient="landscape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71FF4"/>
    <w:multiLevelType w:val="multilevel"/>
    <w:tmpl w:val="20C71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64B6"/>
    <w:multiLevelType w:val="multilevel"/>
    <w:tmpl w:val="398264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96439"/>
    <w:multiLevelType w:val="multilevel"/>
    <w:tmpl w:val="73F964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69C"/>
    <w:rsid w:val="00010D93"/>
    <w:rsid w:val="00040E84"/>
    <w:rsid w:val="00076C7F"/>
    <w:rsid w:val="000D54C1"/>
    <w:rsid w:val="001A6BB3"/>
    <w:rsid w:val="001B2B0E"/>
    <w:rsid w:val="00237C58"/>
    <w:rsid w:val="002613CF"/>
    <w:rsid w:val="002A3A78"/>
    <w:rsid w:val="004135EE"/>
    <w:rsid w:val="004E1336"/>
    <w:rsid w:val="005C3515"/>
    <w:rsid w:val="00673C98"/>
    <w:rsid w:val="00716B13"/>
    <w:rsid w:val="00792211"/>
    <w:rsid w:val="007B3BC6"/>
    <w:rsid w:val="007D30E8"/>
    <w:rsid w:val="007E7391"/>
    <w:rsid w:val="00806A52"/>
    <w:rsid w:val="00916CFD"/>
    <w:rsid w:val="0098470A"/>
    <w:rsid w:val="00A071B6"/>
    <w:rsid w:val="00A5469C"/>
    <w:rsid w:val="00A62086"/>
    <w:rsid w:val="00AA285A"/>
    <w:rsid w:val="00AA5804"/>
    <w:rsid w:val="00AE4FA3"/>
    <w:rsid w:val="00B16823"/>
    <w:rsid w:val="00B706E7"/>
    <w:rsid w:val="00B9589D"/>
    <w:rsid w:val="00BE5022"/>
    <w:rsid w:val="00C45B59"/>
    <w:rsid w:val="00CD5BE3"/>
    <w:rsid w:val="00D60C90"/>
    <w:rsid w:val="00DD7693"/>
    <w:rsid w:val="00E95CE5"/>
    <w:rsid w:val="00F17804"/>
    <w:rsid w:val="00F55A37"/>
    <w:rsid w:val="00F60906"/>
    <w:rsid w:val="00F82AD5"/>
    <w:rsid w:val="00FA7D2B"/>
    <w:rsid w:val="0D6274EA"/>
    <w:rsid w:val="63CA1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76B17-4CFE-4095-9ABB-B42F43BE6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544"/>
      <w:jc w:val="both"/>
    </w:pPr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"/>
    <w:qFormat/>
    <w:pPr>
      <w:widowControl w:val="0"/>
      <w:autoSpaceDE w:val="0"/>
      <w:autoSpaceDN w:val="0"/>
      <w:ind w:left="158" w:firstLine="709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9"/>
    <w:qFormat/>
    <w:pPr>
      <w:widowControl w:val="0"/>
      <w:autoSpaceDE w:val="0"/>
      <w:autoSpaceDN w:val="0"/>
      <w:spacing w:before="77"/>
      <w:ind w:left="157" w:firstLine="709"/>
      <w:outlineLvl w:val="1"/>
    </w:pPr>
    <w:rPr>
      <w:rFonts w:ascii="Tahoma" w:eastAsia="Tahoma" w:hAnsi="Tahoma" w:cs="Tahoma"/>
      <w:b/>
      <w:bCs/>
      <w:sz w:val="22"/>
      <w:szCs w:val="22"/>
    </w:rPr>
  </w:style>
  <w:style w:type="paragraph" w:styleId="3">
    <w:name w:val="heading 3"/>
    <w:basedOn w:val="a"/>
    <w:link w:val="30"/>
    <w:uiPriority w:val="9"/>
    <w:qFormat/>
    <w:pPr>
      <w:widowControl w:val="0"/>
      <w:autoSpaceDE w:val="0"/>
      <w:autoSpaceDN w:val="0"/>
      <w:spacing w:before="1"/>
      <w:ind w:left="383" w:firstLine="709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link w:val="40"/>
    <w:uiPriority w:val="9"/>
    <w:qFormat/>
    <w:pPr>
      <w:widowControl w:val="0"/>
      <w:autoSpaceDE w:val="0"/>
      <w:autoSpaceDN w:val="0"/>
      <w:ind w:left="383" w:firstLine="709"/>
      <w:outlineLvl w:val="3"/>
    </w:pPr>
    <w:rPr>
      <w:rFonts w:eastAsia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spacing w:after="200" w:line="276" w:lineRule="auto"/>
      <w:ind w:left="720" w:firstLine="0"/>
      <w:jc w:val="left"/>
    </w:pPr>
    <w:rPr>
      <w:rFonts w:asciiTheme="minorHAnsi" w:hAnsiTheme="minorHAnsi" w:cstheme="minorBidi"/>
      <w:sz w:val="22"/>
      <w:szCs w:val="22"/>
      <w:lang w:val="en-US"/>
    </w:rPr>
  </w:style>
  <w:style w:type="paragraph" w:styleId="a6">
    <w:name w:val="caption"/>
    <w:basedOn w:val="a"/>
    <w:next w:val="a"/>
    <w:uiPriority w:val="35"/>
    <w:semiHidden/>
    <w:unhideWhenUsed/>
    <w:qFormat/>
    <w:pPr>
      <w:spacing w:after="200"/>
      <w:ind w:firstLine="0"/>
      <w:jc w:val="left"/>
    </w:pPr>
    <w:rPr>
      <w:rFonts w:ascii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ody Text"/>
    <w:basedOn w:val="a"/>
    <w:link w:val="aa"/>
    <w:uiPriority w:val="1"/>
    <w:qFormat/>
    <w:pPr>
      <w:widowControl w:val="0"/>
      <w:autoSpaceDE w:val="0"/>
      <w:autoSpaceDN w:val="0"/>
      <w:ind w:left="156" w:firstLine="226"/>
    </w:pPr>
    <w:rPr>
      <w:rFonts w:ascii="Cambria" w:eastAsia="Cambria" w:hAnsi="Cambria" w:cs="Cambria"/>
      <w:sz w:val="20"/>
      <w:szCs w:val="20"/>
    </w:rPr>
  </w:style>
  <w:style w:type="paragraph" w:styleId="ab">
    <w:name w:val="Title"/>
    <w:basedOn w:val="a"/>
    <w:link w:val="ac"/>
    <w:uiPriority w:val="10"/>
    <w:qFormat/>
    <w:pPr>
      <w:widowControl w:val="0"/>
      <w:autoSpaceDE w:val="0"/>
      <w:autoSpaceDN w:val="0"/>
      <w:ind w:left="766" w:right="766" w:firstLine="709"/>
      <w:jc w:val="center"/>
    </w:pPr>
    <w:rPr>
      <w:rFonts w:ascii="Tahoma" w:eastAsia="Tahoma" w:hAnsi="Tahoma" w:cs="Tahoma"/>
      <w:b/>
      <w:bCs/>
      <w:sz w:val="76"/>
      <w:szCs w:val="76"/>
    </w:rPr>
  </w:style>
  <w:style w:type="paragraph" w:styleId="ad">
    <w:name w:val="Subtitle"/>
    <w:basedOn w:val="a"/>
    <w:next w:val="a"/>
    <w:link w:val="ae"/>
    <w:uiPriority w:val="11"/>
    <w:qFormat/>
    <w:pPr>
      <w:spacing w:after="200" w:line="276" w:lineRule="auto"/>
      <w:ind w:left="86" w:firstLine="0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ahoma" w:eastAsia="Tahoma" w:hAnsi="Tahoma" w:cs="Tahoma"/>
      <w:b/>
      <w:bCs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ahoma" w:eastAsia="Tahoma" w:hAnsi="Tahoma" w:cs="Tahoma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Cambria" w:eastAsia="Cambria" w:hAnsi="Cambria" w:cs="Cambria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Pr>
      <w:rFonts w:eastAsia="Times New Roman"/>
      <w:b/>
      <w:bCs/>
      <w:i/>
      <w:iCs/>
      <w:sz w:val="20"/>
      <w:szCs w:val="20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ind w:left="168" w:firstLine="709"/>
    </w:pPr>
    <w:rPr>
      <w:rFonts w:ascii="Cambria" w:eastAsia="Cambria" w:hAnsi="Cambria" w:cs="Cambria"/>
      <w:sz w:val="22"/>
      <w:szCs w:val="22"/>
    </w:rPr>
  </w:style>
  <w:style w:type="character" w:customStyle="1" w:styleId="ac">
    <w:name w:val="Название Знак"/>
    <w:basedOn w:val="a0"/>
    <w:link w:val="ab"/>
    <w:uiPriority w:val="10"/>
    <w:qFormat/>
    <w:rPr>
      <w:rFonts w:ascii="Tahoma" w:eastAsia="Tahoma" w:hAnsi="Tahoma" w:cs="Tahoma"/>
      <w:b/>
      <w:bCs/>
      <w:sz w:val="76"/>
      <w:szCs w:val="76"/>
    </w:rPr>
  </w:style>
  <w:style w:type="character" w:customStyle="1" w:styleId="aa">
    <w:name w:val="Основной текст Знак"/>
    <w:basedOn w:val="a0"/>
    <w:link w:val="a9"/>
    <w:uiPriority w:val="1"/>
    <w:qFormat/>
    <w:rPr>
      <w:rFonts w:ascii="Cambria" w:eastAsia="Cambria" w:hAnsi="Cambria" w:cs="Cambria"/>
      <w:sz w:val="20"/>
      <w:szCs w:val="20"/>
    </w:rPr>
  </w:style>
  <w:style w:type="paragraph" w:styleId="af0">
    <w:name w:val="List Paragraph"/>
    <w:basedOn w:val="a"/>
    <w:uiPriority w:val="1"/>
    <w:qFormat/>
    <w:pPr>
      <w:widowControl w:val="0"/>
      <w:autoSpaceDE w:val="0"/>
      <w:autoSpaceDN w:val="0"/>
      <w:spacing w:before="66"/>
      <w:ind w:left="308" w:hanging="194"/>
    </w:pPr>
    <w:rPr>
      <w:rFonts w:ascii="Cambria" w:eastAsia="Cambria" w:hAnsi="Cambria" w:cs="Cambria"/>
      <w:sz w:val="22"/>
      <w:szCs w:val="22"/>
    </w:rPr>
  </w:style>
  <w:style w:type="table" w:customStyle="1" w:styleId="11">
    <w:name w:val="Сетка таблицы1"/>
    <w:basedOn w:val="a1"/>
    <w:uiPriority w:val="59"/>
    <w:rPr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Theme="minorHAnsi" w:hAnsiTheme="minorHAnsi" w:cstheme="minorBidi"/>
      <w:sz w:val="22"/>
      <w:szCs w:val="22"/>
      <w:lang w:val="en-US"/>
    </w:rPr>
  </w:style>
  <w:style w:type="character" w:customStyle="1" w:styleId="ae">
    <w:name w:val="Подзаголовок Знак"/>
    <w:basedOn w:val="a0"/>
    <w:link w:val="ad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paragraph" w:styleId="af1">
    <w:name w:val="No Spacing"/>
    <w:uiPriority w:val="1"/>
    <w:qFormat/>
    <w:pPr>
      <w:ind w:firstLine="544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2/3/" TargetMode="External"/><Relationship Id="rId117" Type="http://schemas.openxmlformats.org/officeDocument/2006/relationships/hyperlink" Target="https://m.edsoo.ru/c4e0974c" TargetMode="External"/><Relationship Id="rId21" Type="http://schemas.openxmlformats.org/officeDocument/2006/relationships/hyperlink" Target="https://uchebnik.mos.ru/catalogue?aliases=lesson_template,video_lesson,video&amp;subject_program_ids=31937333&amp;class_level_ids=1,2,3,4" TargetMode="External"/><Relationship Id="rId42" Type="http://schemas.openxmlformats.org/officeDocument/2006/relationships/hyperlink" Target="https://m.edsoo.ru/c4e10588" TargetMode="External"/><Relationship Id="rId47" Type="http://schemas.openxmlformats.org/officeDocument/2006/relationships/hyperlink" Target="https://uchebnik.mos.ru/material/8eda06b7-f0e8-4498-b577-3acccf303ec4?menuReferrer=catalogue" TargetMode="External"/><Relationship Id="rId63" Type="http://schemas.openxmlformats.org/officeDocument/2006/relationships/hyperlink" Target="https://m.edsoo.ru/c4e0ade0" TargetMode="External"/><Relationship Id="rId68" Type="http://schemas.openxmlformats.org/officeDocument/2006/relationships/hyperlink" Target="https://resh.edu.ru/subject/lesson/4436/start/215636/" TargetMode="External"/><Relationship Id="rId84" Type="http://schemas.openxmlformats.org/officeDocument/2006/relationships/hyperlink" Target="https://m.edsoo.ru/c4e129e6" TargetMode="External"/><Relationship Id="rId89" Type="http://schemas.openxmlformats.org/officeDocument/2006/relationships/hyperlink" Target="https://m.edsoo.ru/c4e0b18c" TargetMode="External"/><Relationship Id="rId112" Type="http://schemas.openxmlformats.org/officeDocument/2006/relationships/hyperlink" Target="https://m.edsoo.ru/c4e12586" TargetMode="External"/><Relationship Id="rId133" Type="http://schemas.openxmlformats.org/officeDocument/2006/relationships/hyperlink" Target="https://m.edsoo.ru/c4e0e634" TargetMode="External"/><Relationship Id="rId138" Type="http://schemas.openxmlformats.org/officeDocument/2006/relationships/hyperlink" Target="https://m.edsoo.ru/c4e0c3f2" TargetMode="External"/><Relationship Id="rId154" Type="http://schemas.openxmlformats.org/officeDocument/2006/relationships/hyperlink" Target="https://m.edsoo.ru/c4e09116" TargetMode="External"/><Relationship Id="rId159" Type="http://schemas.openxmlformats.org/officeDocument/2006/relationships/hyperlink" Target="https://m.edsoo.ru/c4e0ca46" TargetMode="External"/><Relationship Id="rId175" Type="http://schemas.openxmlformats.org/officeDocument/2006/relationships/hyperlink" Target="https://resh.edu.ru/subject/lesson/5714/start/294023/" TargetMode="External"/><Relationship Id="rId170" Type="http://schemas.openxmlformats.org/officeDocument/2006/relationships/hyperlink" Target="https://resh.edu.ru/subject/lesson/3916/start/218644/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2266" TargetMode="External"/><Relationship Id="rId11" Type="http://schemas.openxmlformats.org/officeDocument/2006/relationships/hyperlink" Target="https://resh.edu.ru/subject/12/3/" TargetMode="External"/><Relationship Id="rId32" Type="http://schemas.openxmlformats.org/officeDocument/2006/relationships/hyperlink" Target="https://resh.edu.ru/subject/lesson/5686/start/276662/" TargetMode="External"/><Relationship Id="rId37" Type="http://schemas.openxmlformats.org/officeDocument/2006/relationships/hyperlink" Target="https://resh.edu.ru/subject/lesson/5696/start/314990/" TargetMode="External"/><Relationship Id="rId53" Type="http://schemas.openxmlformats.org/officeDocument/2006/relationships/hyperlink" Target="https://m.edsoo.ru/c4e1158c" TargetMode="External"/><Relationship Id="rId58" Type="http://schemas.openxmlformats.org/officeDocument/2006/relationships/hyperlink" Target="https://m.edsoo.ru/c4e0f034" TargetMode="External"/><Relationship Id="rId74" Type="http://schemas.openxmlformats.org/officeDocument/2006/relationships/hyperlink" Target="https://resh.edu.ru/subject/lesson/5697/start/216039/" TargetMode="External"/><Relationship Id="rId79" Type="http://schemas.openxmlformats.org/officeDocument/2006/relationships/hyperlink" Target="https://m.edsoo.ru/c4e09e4a" TargetMode="External"/><Relationship Id="rId102" Type="http://schemas.openxmlformats.org/officeDocument/2006/relationships/hyperlink" Target="https://m.edsoo.ru/c4e0cdf2" TargetMode="External"/><Relationship Id="rId123" Type="http://schemas.openxmlformats.org/officeDocument/2006/relationships/hyperlink" Target="https://resh.edu.ru/subject/lesson/3838/start/216566/" TargetMode="External"/><Relationship Id="rId128" Type="http://schemas.openxmlformats.org/officeDocument/2006/relationships/hyperlink" Target="https://resh.edu.ru/subject/lesson/4444/start/277800/" TargetMode="External"/><Relationship Id="rId144" Type="http://schemas.openxmlformats.org/officeDocument/2006/relationships/hyperlink" Target="https://m.edsoo.ru/c4e092c4" TargetMode="External"/><Relationship Id="rId149" Type="http://schemas.openxmlformats.org/officeDocument/2006/relationships/hyperlink" Target="https://resh.edu.ru/subject/lesson/3894/start/217838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4440/start/216132/" TargetMode="External"/><Relationship Id="rId95" Type="http://schemas.openxmlformats.org/officeDocument/2006/relationships/hyperlink" Target="https://m.edsoo.ru/c4e12df6" TargetMode="External"/><Relationship Id="rId160" Type="http://schemas.openxmlformats.org/officeDocument/2006/relationships/hyperlink" Target="https://m.edsoo.ru/c4e0cc1c" TargetMode="External"/><Relationship Id="rId165" Type="http://schemas.openxmlformats.org/officeDocument/2006/relationships/hyperlink" Target="https://resh.edu.ru/subject/lesson/5713/start/218365/" TargetMode="External"/><Relationship Id="rId181" Type="http://schemas.openxmlformats.org/officeDocument/2006/relationships/hyperlink" Target="https://m.edsoo.ru/c4e18b70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m.edsoo.ru/7f4110fe" TargetMode="External"/><Relationship Id="rId27" Type="http://schemas.openxmlformats.org/officeDocument/2006/relationships/hyperlink" Target="https://uchebnik.mos.ru/catalogue?aliases=lesson_template,video_lesson,video&amp;subject_program_ids=31937333&amp;class_level_ids=1,2,3,4" TargetMode="External"/><Relationship Id="rId43" Type="http://schemas.openxmlformats.org/officeDocument/2006/relationships/hyperlink" Target="https://m.edsoo.ru/c4e15ec0" TargetMode="External"/><Relationship Id="rId48" Type="http://schemas.openxmlformats.org/officeDocument/2006/relationships/hyperlink" Target="https://m.edsoo.ru/c4e10ed4" TargetMode="External"/><Relationship Id="rId64" Type="http://schemas.openxmlformats.org/officeDocument/2006/relationships/hyperlink" Target="https://resh.edu.ru/subject/lesson/4437/start/215698/" TargetMode="External"/><Relationship Id="rId69" Type="http://schemas.openxmlformats.org/officeDocument/2006/relationships/hyperlink" Target="https://uchebnik.mos.ru/material/efaef13a-8fd4-4a5e-b5e1-3e3cbc6006b5?menuReferrer=catalogue" TargetMode="External"/><Relationship Id="rId113" Type="http://schemas.openxmlformats.org/officeDocument/2006/relationships/hyperlink" Target="https://resh.edu.ru/subject/lesson/3825/start/216442/" TargetMode="External"/><Relationship Id="rId118" Type="http://schemas.openxmlformats.org/officeDocument/2006/relationships/hyperlink" Target="https://m.edsoo.ru/c4e0999a" TargetMode="External"/><Relationship Id="rId134" Type="http://schemas.openxmlformats.org/officeDocument/2006/relationships/hyperlink" Target="https://resh.edu.ru/subject/lesson/5708/start/279394/" TargetMode="External"/><Relationship Id="rId139" Type="http://schemas.openxmlformats.org/officeDocument/2006/relationships/hyperlink" Target="https://resh.edu.ru/subject/lesson/4447/start/217559/" TargetMode="External"/><Relationship Id="rId80" Type="http://schemas.openxmlformats.org/officeDocument/2006/relationships/hyperlink" Target="https://resh.edu.ru/subject/lesson/3771/start/216070/" TargetMode="External"/><Relationship Id="rId85" Type="http://schemas.openxmlformats.org/officeDocument/2006/relationships/hyperlink" Target="https://resh.edu.ru/subject/lesson/5698/start/270442/" TargetMode="External"/><Relationship Id="rId150" Type="http://schemas.openxmlformats.org/officeDocument/2006/relationships/hyperlink" Target="https://m.edsoo.ru/c4e0820c" TargetMode="External"/><Relationship Id="rId155" Type="http://schemas.openxmlformats.org/officeDocument/2006/relationships/hyperlink" Target="https://resh.edu.ru/subject/lesson/4414/start/276455/" TargetMode="External"/><Relationship Id="rId171" Type="http://schemas.openxmlformats.org/officeDocument/2006/relationships/hyperlink" Target="https://m.edsoo.ru/c4e17220" TargetMode="External"/><Relationship Id="rId176" Type="http://schemas.openxmlformats.org/officeDocument/2006/relationships/hyperlink" Target="https://m.edsoo.ru/c4e102b8" TargetMode="External"/><Relationship Id="rId12" Type="http://schemas.openxmlformats.org/officeDocument/2006/relationships/hyperlink" Target="https://uchebnik.mos.ru/catalogue?aliases=lesson_template,video_lesson,video&amp;subject_program_ids=31937333&amp;class_level_ids=1,2,3,4" TargetMode="External"/><Relationship Id="rId17" Type="http://schemas.openxmlformats.org/officeDocument/2006/relationships/hyperlink" Target="https://resh.edu.ru/subject/12/3/" TargetMode="External"/><Relationship Id="rId33" Type="http://schemas.openxmlformats.org/officeDocument/2006/relationships/hyperlink" Target="https://m.edsoo.ru/c4e0f200" TargetMode="External"/><Relationship Id="rId38" Type="http://schemas.openxmlformats.org/officeDocument/2006/relationships/hyperlink" Target="https://m.edsoo.ru/c4e0f3d6" TargetMode="External"/><Relationship Id="rId59" Type="http://schemas.openxmlformats.org/officeDocument/2006/relationships/hyperlink" Target="https://resh.edu.ru/subject/lesson/3747/start/326903/" TargetMode="External"/><Relationship Id="rId103" Type="http://schemas.openxmlformats.org/officeDocument/2006/relationships/hyperlink" Target="https://resh.edu.ru/subject/lesson/4442/start/326168/" TargetMode="External"/><Relationship Id="rId108" Type="http://schemas.openxmlformats.org/officeDocument/2006/relationships/hyperlink" Target="https://m.edsoo.ru/c4e0d18a" TargetMode="External"/><Relationship Id="rId124" Type="http://schemas.openxmlformats.org/officeDocument/2006/relationships/hyperlink" Target="https://uchebnik.mos.ru/material_view/atomic_objects/740456?menuReferrer=catalogue" TargetMode="External"/><Relationship Id="rId129" Type="http://schemas.openxmlformats.org/officeDocument/2006/relationships/hyperlink" Target="https://m.edsoo.ru/c4e120e0" TargetMode="External"/><Relationship Id="rId54" Type="http://schemas.openxmlformats.org/officeDocument/2006/relationships/hyperlink" Target="https://m.edsoo.ru/c4e0944a" TargetMode="External"/><Relationship Id="rId70" Type="http://schemas.openxmlformats.org/officeDocument/2006/relationships/hyperlink" Target="https://m.edsoo.ru/c4e173e2" TargetMode="External"/><Relationship Id="rId75" Type="http://schemas.openxmlformats.org/officeDocument/2006/relationships/hyperlink" Target="https://m.edsoo.ru/c4e15b14" TargetMode="External"/><Relationship Id="rId91" Type="http://schemas.openxmlformats.org/officeDocument/2006/relationships/hyperlink" Target="https://m.edsoo.ru/c4e0b4de" TargetMode="External"/><Relationship Id="rId96" Type="http://schemas.openxmlformats.org/officeDocument/2006/relationships/hyperlink" Target="https://resh.edu.ru/subject/lesson/5701/start/216194/" TargetMode="External"/><Relationship Id="rId140" Type="http://schemas.openxmlformats.org/officeDocument/2006/relationships/hyperlink" Target="https://m.edsoo.ru/c4e13666" TargetMode="External"/><Relationship Id="rId145" Type="http://schemas.openxmlformats.org/officeDocument/2006/relationships/hyperlink" Target="https://m.edsoo.ru/c4e14ab6" TargetMode="External"/><Relationship Id="rId161" Type="http://schemas.openxmlformats.org/officeDocument/2006/relationships/hyperlink" Target="https://m.edsoo.ru/c4e16c6c" TargetMode="External"/><Relationship Id="rId166" Type="http://schemas.openxmlformats.org/officeDocument/2006/relationships/hyperlink" Target="https://m.edsoo.ru/c4e0defa" TargetMode="External"/><Relationship Id="rId182" Type="http://schemas.openxmlformats.org/officeDocument/2006/relationships/hyperlink" Target="https://m.edsoo.ru/c4e16eb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3" Type="http://schemas.openxmlformats.org/officeDocument/2006/relationships/hyperlink" Target="https://resh.edu.ru/subject/12/3/" TargetMode="External"/><Relationship Id="rId28" Type="http://schemas.openxmlformats.org/officeDocument/2006/relationships/hyperlink" Target="https://m.edsoo.ru/7f4110fe" TargetMode="External"/><Relationship Id="rId49" Type="http://schemas.openxmlformats.org/officeDocument/2006/relationships/hyperlink" Target="https://uchebnik.mos.ru/material_view/atomic_objects/7433068?menuReferrer=catalogue" TargetMode="External"/><Relationship Id="rId114" Type="http://schemas.openxmlformats.org/officeDocument/2006/relationships/hyperlink" Target="https://m.edsoo.ru/c4e0a1f6" TargetMode="External"/><Relationship Id="rId119" Type="http://schemas.openxmlformats.org/officeDocument/2006/relationships/hyperlink" Target="https://resh.edu.ru/subject/lesson/4445/start/216535/" TargetMode="External"/><Relationship Id="rId44" Type="http://schemas.openxmlformats.org/officeDocument/2006/relationships/hyperlink" Target="https://m.edsoo.ru/c4e17068" TargetMode="External"/><Relationship Id="rId60" Type="http://schemas.openxmlformats.org/officeDocument/2006/relationships/hyperlink" Target="https://resh.edu.ru/subject/lesson/5125/start/215419/" TargetMode="External"/><Relationship Id="rId65" Type="http://schemas.openxmlformats.org/officeDocument/2006/relationships/hyperlink" Target="https://uchebnik.mos.ru/material/46960cfb-e471-4901-9a9c-fe3cfe634911?menuReferrer=" TargetMode="External"/><Relationship Id="rId81" Type="http://schemas.openxmlformats.org/officeDocument/2006/relationships/hyperlink" Target="https://m.edsoo.ru/c4e13bca" TargetMode="External"/><Relationship Id="rId86" Type="http://schemas.openxmlformats.org/officeDocument/2006/relationships/hyperlink" Target="https://m.edsoo.ru/c4e13f6c" TargetMode="External"/><Relationship Id="rId130" Type="http://schemas.openxmlformats.org/officeDocument/2006/relationships/hyperlink" Target="https://m.edsoo.ru/c4e0d400" TargetMode="External"/><Relationship Id="rId135" Type="http://schemas.openxmlformats.org/officeDocument/2006/relationships/hyperlink" Target="https://uchebnik.mos.ru/material/29aba760-dd25-4fb4-a607-62149562efb3?menuReferrer=" TargetMode="External"/><Relationship Id="rId151" Type="http://schemas.openxmlformats.org/officeDocument/2006/relationships/hyperlink" Target="https://m.edsoo.ru/c4e17aea" TargetMode="External"/><Relationship Id="rId156" Type="http://schemas.openxmlformats.org/officeDocument/2006/relationships/hyperlink" Target="https://uchebnik.mos.ru/material/21fa9940-edea-4510-a8fc-3e744909b1f7?menuReferrer=" TargetMode="External"/><Relationship Id="rId177" Type="http://schemas.openxmlformats.org/officeDocument/2006/relationships/hyperlink" Target="https://m.edsoo.ru/c4e0e81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catalogue?aliases=lesson_template,video_lesson,video&amp;subject_program_ids=31937333&amp;class_level_ids=1,2,3,4" TargetMode="External"/><Relationship Id="rId172" Type="http://schemas.openxmlformats.org/officeDocument/2006/relationships/hyperlink" Target="https://m.edsoo.ru/c4e18120" TargetMode="External"/><Relationship Id="rId180" Type="http://schemas.openxmlformats.org/officeDocument/2006/relationships/hyperlink" Target="https://m.edsoo.ru/c4e1858a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uchebnik.mos.ru/catalogue?aliases=lesson_template,video_lesson,video&amp;subject_program_ids=31937333&amp;class_level_ids=1,2,3,4" TargetMode="External"/><Relationship Id="rId39" Type="http://schemas.openxmlformats.org/officeDocument/2006/relationships/hyperlink" Target="https://m.edsoo.ru/c4e0ee40" TargetMode="External"/><Relationship Id="rId109" Type="http://schemas.openxmlformats.org/officeDocument/2006/relationships/hyperlink" Target="https://resh.edu.ru/subject/lesson/3814/start/216380/" TargetMode="External"/><Relationship Id="rId34" Type="http://schemas.openxmlformats.org/officeDocument/2006/relationships/hyperlink" Target="https://m.edsoo.ru/c4e0d5cc" TargetMode="External"/><Relationship Id="rId50" Type="http://schemas.openxmlformats.org/officeDocument/2006/relationships/hyperlink" Target="https://m.edsoo.ru/c4e0a3cc" TargetMode="External"/><Relationship Id="rId55" Type="http://schemas.openxmlformats.org/officeDocument/2006/relationships/hyperlink" Target="https://m.edsoo.ru/c4e11708" TargetMode="External"/><Relationship Id="rId76" Type="http://schemas.openxmlformats.org/officeDocument/2006/relationships/hyperlink" Target="https://uchebnik.mos.ru/material/3166d73e-c2cb-487e-a0ae-42e3e30fd8b5?menuReferrer=" TargetMode="External"/><Relationship Id="rId97" Type="http://schemas.openxmlformats.org/officeDocument/2006/relationships/hyperlink" Target="https://m.edsoo.ru/c4e11884" TargetMode="External"/><Relationship Id="rId104" Type="http://schemas.openxmlformats.org/officeDocument/2006/relationships/hyperlink" Target="https://m.edsoo.ru/c4e0b678" TargetMode="External"/><Relationship Id="rId120" Type="http://schemas.openxmlformats.org/officeDocument/2006/relationships/hyperlink" Target="https://m.edsoo.ru/c4e0a020" TargetMode="External"/><Relationship Id="rId125" Type="http://schemas.openxmlformats.org/officeDocument/2006/relationships/hyperlink" Target="https://m.edsoo.ru/c4e0bcc2" TargetMode="External"/><Relationship Id="rId141" Type="http://schemas.openxmlformats.org/officeDocument/2006/relationships/hyperlink" Target="https://m.edsoo.ru/c4e14c8c" TargetMode="External"/><Relationship Id="rId146" Type="http://schemas.openxmlformats.org/officeDocument/2006/relationships/hyperlink" Target="https://resh.edu.ru/subject/lesson/3904/start/217776/" TargetMode="External"/><Relationship Id="rId167" Type="http://schemas.openxmlformats.org/officeDocument/2006/relationships/hyperlink" Target="https://m.edsoo.ru/c4e17aea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75ae" TargetMode="External"/><Relationship Id="rId92" Type="http://schemas.openxmlformats.org/officeDocument/2006/relationships/hyperlink" Target="https://m.edsoo.ru/c4e0b358" TargetMode="External"/><Relationship Id="rId162" Type="http://schemas.openxmlformats.org/officeDocument/2006/relationships/hyperlink" Target="https://resh.edu.ru/subject/lesson/5710/start/218241/" TargetMode="External"/><Relationship Id="rId183" Type="http://schemas.openxmlformats.org/officeDocument/2006/relationships/hyperlink" Target="https://uchebnik.mos.ru/material/96341607-5f12-4f83-9fcb-7c503f4f31e4?menuReferrer=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12/3/" TargetMode="External"/><Relationship Id="rId24" Type="http://schemas.openxmlformats.org/officeDocument/2006/relationships/hyperlink" Target="https://uchebnik.mos.ru/catalogue?aliases=lesson_template,video_lesson,video&amp;subject_program_ids=31937333&amp;class_level_ids=1,2,3,4" TargetMode="External"/><Relationship Id="rId40" Type="http://schemas.openxmlformats.org/officeDocument/2006/relationships/hyperlink" Target="https://resh.edu.ru/subject/lesson/5126/start/214954/" TargetMode="External"/><Relationship Id="rId45" Type="http://schemas.openxmlformats.org/officeDocument/2006/relationships/hyperlink" Target="https://m.edsoo.ru/c4e15cea" TargetMode="External"/><Relationship Id="rId66" Type="http://schemas.openxmlformats.org/officeDocument/2006/relationships/hyperlink" Target="https://m.edsoo.ru/c4e11d02" TargetMode="External"/><Relationship Id="rId87" Type="http://schemas.openxmlformats.org/officeDocument/2006/relationships/hyperlink" Target="https://m.edsoo.ru/c4e146ce" TargetMode="External"/><Relationship Id="rId110" Type="http://schemas.openxmlformats.org/officeDocument/2006/relationships/hyperlink" Target="https://m.edsoo.ru/c4e12400" TargetMode="External"/><Relationship Id="rId115" Type="http://schemas.openxmlformats.org/officeDocument/2006/relationships/hyperlink" Target="https://resh.edu.ru/subject/lesson/4443/start/216473/" TargetMode="External"/><Relationship Id="rId131" Type="http://schemas.openxmlformats.org/officeDocument/2006/relationships/hyperlink" Target="https://m.edsoo.ru/c4e0b8ee" TargetMode="External"/><Relationship Id="rId136" Type="http://schemas.openxmlformats.org/officeDocument/2006/relationships/hyperlink" Target="https://m.edsoo.ru/c4e0be8e" TargetMode="External"/><Relationship Id="rId157" Type="http://schemas.openxmlformats.org/officeDocument/2006/relationships/hyperlink" Target="https://m.edsoo.ru/c4e09bde" TargetMode="External"/><Relationship Id="rId178" Type="http://schemas.openxmlformats.org/officeDocument/2006/relationships/hyperlink" Target="https://resh.edu.ru/subject/lesson/6235/start/279363/" TargetMode="External"/><Relationship Id="rId61" Type="http://schemas.openxmlformats.org/officeDocument/2006/relationships/hyperlink" Target="https://m.edsoo.ru/c4e08658" TargetMode="External"/><Relationship Id="rId82" Type="http://schemas.openxmlformats.org/officeDocument/2006/relationships/hyperlink" Target="https://m.edsoo.ru/c4e139fe" TargetMode="External"/><Relationship Id="rId152" Type="http://schemas.openxmlformats.org/officeDocument/2006/relationships/hyperlink" Target="https://m.edsoo.ru/c4e17aea" TargetMode="External"/><Relationship Id="rId173" Type="http://schemas.openxmlformats.org/officeDocument/2006/relationships/hyperlink" Target="https://uchebnik.mos.ru/material/2d01d3f0-3f16-4492-8170-b4ebea428c94?menuReferrer=" TargetMode="External"/><Relationship Id="rId19" Type="http://schemas.openxmlformats.org/officeDocument/2006/relationships/hyperlink" Target="https://m.edsoo.ru/7f4110fe" TargetMode="External"/><Relationship Id="rId14" Type="http://schemas.openxmlformats.org/officeDocument/2006/relationships/hyperlink" Target="https://resh.edu.ru/subject/12/3/" TargetMode="External"/><Relationship Id="rId30" Type="http://schemas.openxmlformats.org/officeDocument/2006/relationships/hyperlink" Target="https://uchebnik.mos.ru/catalogue?aliases=lesson_template,video_lesson,video&amp;subject_program_ids=31937333&amp;class_level_ids=1,2,3,4" TargetMode="External"/><Relationship Id="rId35" Type="http://schemas.openxmlformats.org/officeDocument/2006/relationships/hyperlink" Target="https://resh.edu.ru/subject/lesson/5693/start/215140/" TargetMode="External"/><Relationship Id="rId56" Type="http://schemas.openxmlformats.org/officeDocument/2006/relationships/hyperlink" Target="https://resh.edu.ru/subject/lesson/5692/start/215326/" TargetMode="External"/><Relationship Id="rId77" Type="http://schemas.openxmlformats.org/officeDocument/2006/relationships/hyperlink" Target="https://m.edsoo.ru/c4e08cc0" TargetMode="External"/><Relationship Id="rId100" Type="http://schemas.openxmlformats.org/officeDocument/2006/relationships/hyperlink" Target="https://m.edsoo.ru/c4e18d3c" TargetMode="External"/><Relationship Id="rId105" Type="http://schemas.openxmlformats.org/officeDocument/2006/relationships/hyperlink" Target="https://m.edsoo.ru/c4e0cfc8" TargetMode="External"/><Relationship Id="rId126" Type="http://schemas.openxmlformats.org/officeDocument/2006/relationships/hyperlink" Target="https://m.edsoo.ru/c4e10d4e" TargetMode="External"/><Relationship Id="rId147" Type="http://schemas.openxmlformats.org/officeDocument/2006/relationships/hyperlink" Target="https://uchebnik.mos.ru/material/4569c4dd-1ed6-43f1-b30f-61242b16afd6?menuReferrer=" TargetMode="External"/><Relationship Id="rId168" Type="http://schemas.openxmlformats.org/officeDocument/2006/relationships/hyperlink" Target="https://uchebnik.mos.ru/material/1d6c5245-9663-416a-a23d-5e712de7ab93?menuReferrer=" TargetMode="External"/><Relationship Id="rId8" Type="http://schemas.openxmlformats.org/officeDocument/2006/relationships/hyperlink" Target="https://resh.edu.ru/subject/12/3/" TargetMode="External"/><Relationship Id="rId51" Type="http://schemas.openxmlformats.org/officeDocument/2006/relationships/hyperlink" Target="https://m.edsoo.ru/c4e08eb4" TargetMode="External"/><Relationship Id="rId72" Type="http://schemas.openxmlformats.org/officeDocument/2006/relationships/hyperlink" Target="https://uchebnik.mos.ru/material/ab7260b0-d05e-44ef-ac99-031b93f60c1f?menuReferrer=" TargetMode="External"/><Relationship Id="rId93" Type="http://schemas.openxmlformats.org/officeDocument/2006/relationships/hyperlink" Target="https://resh.edu.ru/subject/lesson/3781/start/216163/" TargetMode="External"/><Relationship Id="rId98" Type="http://schemas.openxmlformats.org/officeDocument/2006/relationships/hyperlink" Target="https://m.edsoo.ru/c4e11a00" TargetMode="External"/><Relationship Id="rId121" Type="http://schemas.openxmlformats.org/officeDocument/2006/relationships/hyperlink" Target="https://m.edsoo.ru/c4e0baf6" TargetMode="External"/><Relationship Id="rId142" Type="http://schemas.openxmlformats.org/officeDocument/2006/relationships/hyperlink" Target="https://m.edsoo.ru/c4e14e62" TargetMode="External"/><Relationship Id="rId163" Type="http://schemas.openxmlformats.org/officeDocument/2006/relationships/hyperlink" Target="https://uchebnik.mos.ru/material_view/atomic_objects/8393147?menuReferrer=catalogue" TargetMode="External"/><Relationship Id="rId184" Type="http://schemas.openxmlformats.org/officeDocument/2006/relationships/hyperlink" Target="https://resh.edu.ru/subject/lesson/3938/start/271151/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10fe" TargetMode="External"/><Relationship Id="rId46" Type="http://schemas.openxmlformats.org/officeDocument/2006/relationships/hyperlink" Target="https://m.edsoo.ru/c4e0ea08" TargetMode="External"/><Relationship Id="rId67" Type="http://schemas.openxmlformats.org/officeDocument/2006/relationships/hyperlink" Target="https://m.edsoo.ru/c4e11f3c" TargetMode="External"/><Relationship Id="rId116" Type="http://schemas.openxmlformats.org/officeDocument/2006/relationships/hyperlink" Target="https://m.edsoo.ru/c4e095bc" TargetMode="External"/><Relationship Id="rId137" Type="http://schemas.openxmlformats.org/officeDocument/2006/relationships/hyperlink" Target="https://m.edsoo.ru/c4e0c212" TargetMode="External"/><Relationship Id="rId158" Type="http://schemas.openxmlformats.org/officeDocument/2006/relationships/hyperlink" Target="https://uchebnik.mos.ru/material/292a2bff-8e91-43f9-a71b-becff1c5fc22?menuReferrer=catalogue" TargetMode="External"/><Relationship Id="rId20" Type="http://schemas.openxmlformats.org/officeDocument/2006/relationships/hyperlink" Target="https://resh.edu.ru/subject/12/3/" TargetMode="External"/><Relationship Id="rId41" Type="http://schemas.openxmlformats.org/officeDocument/2006/relationships/hyperlink" Target="https://uchebnik.mos.ru/material/9e2ff733-37a1-4ab6-bc0b-47bcd5d97fb6?menuReferrer=" TargetMode="External"/><Relationship Id="rId62" Type="http://schemas.openxmlformats.org/officeDocument/2006/relationships/hyperlink" Target="https://uchebnik.mos.ru/material_view/lesson_templates/2689826?menuReferrer=catalogue" TargetMode="External"/><Relationship Id="rId83" Type="http://schemas.openxmlformats.org/officeDocument/2006/relationships/hyperlink" Target="https://m.edsoo.ru/c4e12c66" TargetMode="External"/><Relationship Id="rId88" Type="http://schemas.openxmlformats.org/officeDocument/2006/relationships/hyperlink" Target="https://m.edsoo.ru/c4e13daa" TargetMode="External"/><Relationship Id="rId111" Type="http://schemas.openxmlformats.org/officeDocument/2006/relationships/hyperlink" Target="https://resh.edu.ru/subject/lesson/5702/start/216504/" TargetMode="External"/><Relationship Id="rId132" Type="http://schemas.openxmlformats.org/officeDocument/2006/relationships/hyperlink" Target="https://resh.edu.ru/subject/lesson/5705/start/216938/" TargetMode="External"/><Relationship Id="rId153" Type="http://schemas.openxmlformats.org/officeDocument/2006/relationships/hyperlink" Target="https://m.edsoo.ru/c4e07ff0" TargetMode="External"/><Relationship Id="rId174" Type="http://schemas.openxmlformats.org/officeDocument/2006/relationships/hyperlink" Target="https://m.edsoo.ru/c4e1043e" TargetMode="External"/><Relationship Id="rId179" Type="http://schemas.openxmlformats.org/officeDocument/2006/relationships/hyperlink" Target="https://m.edsoo.ru/c4e17c7a" TargetMode="External"/><Relationship Id="rId15" Type="http://schemas.openxmlformats.org/officeDocument/2006/relationships/hyperlink" Target="https://uchebnik.mos.ru/catalogue?aliases=lesson_template,video_lesson,video&amp;subject_program_ids=31937333&amp;class_level_ids=1,2,3,4" TargetMode="External"/><Relationship Id="rId36" Type="http://schemas.openxmlformats.org/officeDocument/2006/relationships/hyperlink" Target="https://m.edsoo.ru/c4e0896e" TargetMode="External"/><Relationship Id="rId57" Type="http://schemas.openxmlformats.org/officeDocument/2006/relationships/hyperlink" Target="https://resh.edu.ru/subject/lesson/5694/start/215357/" TargetMode="External"/><Relationship Id="rId106" Type="http://schemas.openxmlformats.org/officeDocument/2006/relationships/hyperlink" Target="https://m.edsoo.ru/c4e148e0" TargetMode="External"/><Relationship Id="rId127" Type="http://schemas.openxmlformats.org/officeDocument/2006/relationships/hyperlink" Target="https://resh.edu.ru/subject/lesson/3859/start/273166/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a58e" TargetMode="External"/><Relationship Id="rId52" Type="http://schemas.openxmlformats.org/officeDocument/2006/relationships/hyperlink" Target="https://m.edsoo.ru/c4e1338c" TargetMode="External"/><Relationship Id="rId73" Type="http://schemas.openxmlformats.org/officeDocument/2006/relationships/hyperlink" Target="https://m.edsoo.ru/c4e0afb6" TargetMode="External"/><Relationship Id="rId78" Type="http://schemas.openxmlformats.org/officeDocument/2006/relationships/hyperlink" Target="https://m.edsoo.ru/c4e087e8" TargetMode="External"/><Relationship Id="rId94" Type="http://schemas.openxmlformats.org/officeDocument/2006/relationships/hyperlink" Target="https://m.edsoo.ru/c4e16640" TargetMode="External"/><Relationship Id="rId99" Type="http://schemas.openxmlformats.org/officeDocument/2006/relationships/hyperlink" Target="https://m.edsoo.ru/c4e0ebc0" TargetMode="External"/><Relationship Id="rId101" Type="http://schemas.openxmlformats.org/officeDocument/2006/relationships/hyperlink" Target="https://m.edsoo.ru/c4e14142" TargetMode="External"/><Relationship Id="rId122" Type="http://schemas.openxmlformats.org/officeDocument/2006/relationships/hyperlink" Target="https://resh.edu.ru/subject/lesson/5703/start/273135/" TargetMode="External"/><Relationship Id="rId143" Type="http://schemas.openxmlformats.org/officeDocument/2006/relationships/hyperlink" Target="https://m.edsoo.ru/c4e16078" TargetMode="External"/><Relationship Id="rId148" Type="http://schemas.openxmlformats.org/officeDocument/2006/relationships/hyperlink" Target="https://m.edsoo.ru/c4e07208" TargetMode="External"/><Relationship Id="rId164" Type="http://schemas.openxmlformats.org/officeDocument/2006/relationships/hyperlink" Target="https://resh.edu.ru/subject/lesson/5709/start/217869/" TargetMode="External"/><Relationship Id="rId169" Type="http://schemas.openxmlformats.org/officeDocument/2006/relationships/hyperlink" Target="https://m.edsoo.ru/c4e0dd2e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6F8C9-7B6B-4443-85D8-44894BC9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9187</Words>
  <Characters>52368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nach_school_2024_6</cp:lastModifiedBy>
  <cp:revision>12</cp:revision>
  <dcterms:created xsi:type="dcterms:W3CDTF">2025-09-12T08:25:00Z</dcterms:created>
  <dcterms:modified xsi:type="dcterms:W3CDTF">2025-09-18T09:00:00Z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957F1D6CF2EA4982AFCAF383E39FC828_12</vt:lpwstr>
  </property>
</Properties>
</file>